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00CD2" w14:textId="77777777" w:rsidR="0019615D" w:rsidRPr="00DD2893" w:rsidRDefault="001E5FF9" w:rsidP="0004027C">
      <w:pPr>
        <w:spacing w:before="6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TRƯỜNG ĐẠI HỌC NHA TRANG</w:t>
      </w:r>
    </w:p>
    <w:p w14:paraId="7138AFA0" w14:textId="77777777" w:rsidR="005A7326" w:rsidRPr="00DD2893" w:rsidRDefault="0019615D" w:rsidP="00F86E72">
      <w:pPr>
        <w:spacing w:before="60"/>
        <w:jc w:val="both"/>
        <w:rPr>
          <w:b/>
          <w:color w:val="000000"/>
          <w:szCs w:val="24"/>
        </w:rPr>
      </w:pPr>
      <w:r w:rsidRPr="00DD2893">
        <w:rPr>
          <w:color w:val="000000"/>
          <w:szCs w:val="24"/>
        </w:rPr>
        <w:t>Khoa</w:t>
      </w:r>
      <w:r w:rsidR="005A7326" w:rsidRPr="00DD2893">
        <w:rPr>
          <w:color w:val="000000"/>
          <w:szCs w:val="24"/>
        </w:rPr>
        <w:t>/Viện</w:t>
      </w:r>
      <w:r w:rsidR="00D72C55" w:rsidRPr="00DD2893">
        <w:rPr>
          <w:color w:val="000000"/>
          <w:szCs w:val="24"/>
        </w:rPr>
        <w:t xml:space="preserve">: </w:t>
      </w:r>
      <w:r w:rsidR="008A61FA">
        <w:rPr>
          <w:b/>
          <w:color w:val="000000"/>
          <w:szCs w:val="24"/>
        </w:rPr>
        <w:t>Công nghệ sinh học và Môi trường</w:t>
      </w:r>
    </w:p>
    <w:p w14:paraId="26B67713" w14:textId="77777777" w:rsidR="0019615D" w:rsidRPr="00383A1F" w:rsidRDefault="00D72C55" w:rsidP="00383A1F">
      <w:pPr>
        <w:spacing w:before="60"/>
        <w:jc w:val="both"/>
        <w:rPr>
          <w:color w:val="000000"/>
          <w:szCs w:val="24"/>
        </w:rPr>
      </w:pPr>
      <w:r w:rsidRPr="00DD2893">
        <w:rPr>
          <w:color w:val="000000"/>
          <w:szCs w:val="24"/>
        </w:rPr>
        <w:t xml:space="preserve">Bộ môn: </w:t>
      </w:r>
      <w:r w:rsidR="0019615D" w:rsidRPr="00DD2893">
        <w:rPr>
          <w:color w:val="000000"/>
          <w:szCs w:val="24"/>
        </w:rPr>
        <w:t xml:space="preserve"> </w:t>
      </w:r>
      <w:r w:rsidR="008A61FA">
        <w:rPr>
          <w:color w:val="000000"/>
          <w:szCs w:val="24"/>
        </w:rPr>
        <w:t>Sinh học</w:t>
      </w:r>
      <w:r w:rsidR="001E5FF9">
        <w:rPr>
          <w:color w:val="000000"/>
          <w:szCs w:val="24"/>
        </w:rPr>
        <w:tab/>
      </w:r>
      <w:r w:rsidR="001E5FF9">
        <w:rPr>
          <w:color w:val="000000"/>
          <w:szCs w:val="24"/>
        </w:rPr>
        <w:tab/>
      </w:r>
    </w:p>
    <w:p w14:paraId="4102E7BF" w14:textId="77777777" w:rsidR="0019615D" w:rsidRPr="00DD2893" w:rsidRDefault="00F36FB8" w:rsidP="00F36FB8">
      <w:pPr>
        <w:spacing w:before="120"/>
        <w:jc w:val="center"/>
        <w:rPr>
          <w:b/>
          <w:color w:val="000000"/>
          <w:sz w:val="32"/>
          <w:szCs w:val="32"/>
        </w:rPr>
      </w:pPr>
      <w:r w:rsidRPr="00DD2893">
        <w:rPr>
          <w:b/>
          <w:color w:val="000000"/>
          <w:sz w:val="32"/>
          <w:szCs w:val="32"/>
        </w:rPr>
        <w:t>ĐỀ CƯƠNG</w:t>
      </w:r>
      <w:r w:rsidR="0019615D" w:rsidRPr="00DD2893">
        <w:rPr>
          <w:b/>
          <w:color w:val="000000"/>
          <w:sz w:val="32"/>
          <w:szCs w:val="32"/>
        </w:rPr>
        <w:t xml:space="preserve"> </w:t>
      </w:r>
      <w:r w:rsidR="006A0668">
        <w:rPr>
          <w:b/>
          <w:color w:val="000000"/>
          <w:sz w:val="32"/>
          <w:szCs w:val="32"/>
        </w:rPr>
        <w:t xml:space="preserve">CHI TIẾT </w:t>
      </w:r>
      <w:r w:rsidR="0019615D" w:rsidRPr="00DD2893">
        <w:rPr>
          <w:b/>
          <w:color w:val="000000"/>
          <w:sz w:val="32"/>
          <w:szCs w:val="32"/>
        </w:rPr>
        <w:t>HỌC PHẦN</w:t>
      </w:r>
    </w:p>
    <w:p w14:paraId="27816E0B" w14:textId="77777777" w:rsidR="0019615D" w:rsidRPr="00DD2893" w:rsidRDefault="0019615D" w:rsidP="00F36FB8">
      <w:pPr>
        <w:spacing w:before="120"/>
        <w:jc w:val="both"/>
        <w:rPr>
          <w:b/>
          <w:color w:val="000000"/>
          <w:szCs w:val="24"/>
        </w:rPr>
      </w:pPr>
      <w:r w:rsidRPr="00DD2893">
        <w:rPr>
          <w:b/>
          <w:color w:val="000000"/>
          <w:szCs w:val="24"/>
        </w:rPr>
        <w:t>1. Thông tin về học phần</w:t>
      </w:r>
      <w:r w:rsidR="007A50B8">
        <w:rPr>
          <w:b/>
          <w:color w:val="000000"/>
          <w:szCs w:val="24"/>
        </w:rPr>
        <w:t>:</w:t>
      </w:r>
      <w:r w:rsidR="002D40AB" w:rsidRPr="002D40AB">
        <w:rPr>
          <w:i/>
          <w:color w:val="0000FF"/>
          <w:szCs w:val="22"/>
        </w:rPr>
        <w:t xml:space="preserve"> </w:t>
      </w:r>
      <w:r w:rsidR="002D40AB">
        <w:rPr>
          <w:i/>
          <w:color w:val="0000FF"/>
          <w:szCs w:val="22"/>
        </w:rPr>
        <w:tab/>
      </w:r>
    </w:p>
    <w:p w14:paraId="2B6765CD" w14:textId="77777777" w:rsidR="002B5CB3" w:rsidRPr="00B37638" w:rsidRDefault="0019615D" w:rsidP="00F36FB8">
      <w:pPr>
        <w:spacing w:before="120"/>
        <w:rPr>
          <w:color w:val="000000"/>
          <w:szCs w:val="24"/>
        </w:rPr>
      </w:pPr>
      <w:r w:rsidRPr="00DD2893">
        <w:rPr>
          <w:color w:val="000000"/>
          <w:szCs w:val="24"/>
        </w:rPr>
        <w:t>Tên học phần</w:t>
      </w:r>
      <w:r w:rsidR="002B5CB3" w:rsidRPr="00DD2893">
        <w:rPr>
          <w:color w:val="000000"/>
          <w:szCs w:val="24"/>
        </w:rPr>
        <w:t>:</w:t>
      </w:r>
    </w:p>
    <w:p w14:paraId="38B94017" w14:textId="77777777" w:rsidR="00ED1C9C" w:rsidRDefault="00ED1C9C" w:rsidP="00ED1C9C">
      <w:pPr>
        <w:numPr>
          <w:ilvl w:val="0"/>
          <w:numId w:val="20"/>
        </w:numPr>
        <w:spacing w:before="120"/>
        <w:rPr>
          <w:color w:val="000000"/>
          <w:szCs w:val="24"/>
        </w:rPr>
      </w:pPr>
      <w:r>
        <w:rPr>
          <w:color w:val="000000"/>
          <w:szCs w:val="24"/>
        </w:rPr>
        <w:t>Tiếng Việt:</w:t>
      </w:r>
      <w:r w:rsidR="00305E7E">
        <w:rPr>
          <w:color w:val="000000"/>
          <w:szCs w:val="24"/>
        </w:rPr>
        <w:t xml:space="preserve"> </w:t>
      </w:r>
      <w:r w:rsidR="00305E7E" w:rsidRPr="00E21D9C">
        <w:rPr>
          <w:b/>
          <w:noProof/>
        </w:rPr>
        <w:t>HÓA SINH NÂNG CAO</w:t>
      </w:r>
    </w:p>
    <w:p w14:paraId="35DC8B4C" w14:textId="77777777" w:rsidR="0091083A" w:rsidRPr="0091083A" w:rsidRDefault="00ED1C9C" w:rsidP="00ED1C9C">
      <w:pPr>
        <w:numPr>
          <w:ilvl w:val="0"/>
          <w:numId w:val="20"/>
        </w:numPr>
        <w:spacing w:before="120"/>
        <w:rPr>
          <w:color w:val="000000"/>
          <w:szCs w:val="24"/>
        </w:rPr>
      </w:pPr>
      <w:r>
        <w:rPr>
          <w:color w:val="000000"/>
          <w:szCs w:val="24"/>
        </w:rPr>
        <w:t xml:space="preserve">Tiếng </w:t>
      </w:r>
      <w:r w:rsidR="0091083A" w:rsidRPr="0091083A">
        <w:rPr>
          <w:color w:val="000000"/>
          <w:szCs w:val="24"/>
        </w:rPr>
        <w:t>Anh:</w:t>
      </w:r>
      <w:r w:rsidR="00305E7E">
        <w:rPr>
          <w:color w:val="000000"/>
          <w:szCs w:val="24"/>
        </w:rPr>
        <w:t xml:space="preserve"> ADVANCED BIOCHEMISTRY</w:t>
      </w:r>
      <w:r w:rsidR="0091083A" w:rsidRPr="0091083A">
        <w:rPr>
          <w:color w:val="000000"/>
          <w:szCs w:val="24"/>
        </w:rPr>
        <w:tab/>
      </w:r>
      <w:r w:rsidR="0091083A" w:rsidRPr="0091083A">
        <w:rPr>
          <w:color w:val="000000"/>
          <w:szCs w:val="24"/>
        </w:rPr>
        <w:tab/>
      </w:r>
      <w:r w:rsidR="0091083A" w:rsidRPr="0091083A">
        <w:rPr>
          <w:color w:val="000000"/>
          <w:szCs w:val="24"/>
        </w:rPr>
        <w:tab/>
      </w:r>
      <w:r w:rsidR="0091083A" w:rsidRPr="0091083A">
        <w:rPr>
          <w:color w:val="000000"/>
          <w:szCs w:val="24"/>
        </w:rPr>
        <w:tab/>
      </w:r>
    </w:p>
    <w:p w14:paraId="68D8AD63" w14:textId="77777777" w:rsidR="0019615D" w:rsidRPr="00313BE2" w:rsidRDefault="0019615D" w:rsidP="00F36FB8">
      <w:pPr>
        <w:spacing w:before="120"/>
        <w:rPr>
          <w:color w:val="000000"/>
        </w:rPr>
      </w:pPr>
      <w:r w:rsidRPr="00DD2893">
        <w:rPr>
          <w:color w:val="000000"/>
          <w:szCs w:val="24"/>
        </w:rPr>
        <w:t>Mã học</w:t>
      </w:r>
      <w:r w:rsidR="002B5CB3" w:rsidRPr="00DD2893">
        <w:rPr>
          <w:color w:val="000000"/>
          <w:szCs w:val="24"/>
        </w:rPr>
        <w:t xml:space="preserve"> </w:t>
      </w:r>
      <w:r w:rsidRPr="00DD2893">
        <w:rPr>
          <w:color w:val="000000"/>
          <w:szCs w:val="24"/>
        </w:rPr>
        <w:t>phần</w:t>
      </w:r>
      <w:r w:rsidR="002B5CB3" w:rsidRPr="00DD2893">
        <w:rPr>
          <w:color w:val="000000"/>
          <w:szCs w:val="24"/>
        </w:rPr>
        <w:t>:</w:t>
      </w:r>
      <w:r w:rsidR="002D40AB">
        <w:rPr>
          <w:color w:val="000000"/>
          <w:szCs w:val="24"/>
        </w:rPr>
        <w:t xml:space="preserve"> </w:t>
      </w:r>
      <w:r w:rsidR="00F36FB8" w:rsidRPr="00DD2893">
        <w:rPr>
          <w:color w:val="000000"/>
          <w:szCs w:val="24"/>
        </w:rPr>
        <w:tab/>
      </w:r>
      <w:r w:rsidR="00F86E72">
        <w:rPr>
          <w:color w:val="000000"/>
          <w:szCs w:val="24"/>
        </w:rPr>
        <w:tab/>
      </w:r>
      <w:r w:rsidR="00305E7E" w:rsidRPr="00E21D9C">
        <w:rPr>
          <w:noProof/>
        </w:rPr>
        <w:t>BIO</w:t>
      </w:r>
      <w:r w:rsidR="00305E7E">
        <w:rPr>
          <w:noProof/>
        </w:rPr>
        <w:t>501</w:t>
      </w:r>
      <w:r w:rsidR="00F86E72">
        <w:rPr>
          <w:color w:val="000000"/>
          <w:szCs w:val="24"/>
        </w:rPr>
        <w:tab/>
      </w:r>
      <w:r w:rsidR="00F86E72">
        <w:rPr>
          <w:color w:val="000000"/>
          <w:szCs w:val="24"/>
        </w:rPr>
        <w:tab/>
      </w:r>
      <w:r w:rsidR="00F36FB8" w:rsidRPr="00DD2893">
        <w:rPr>
          <w:color w:val="000000"/>
          <w:szCs w:val="24"/>
        </w:rPr>
        <w:tab/>
      </w:r>
      <w:r w:rsidRPr="00DD2893">
        <w:rPr>
          <w:color w:val="000000"/>
          <w:szCs w:val="24"/>
        </w:rPr>
        <w:t>Số tín chỉ:</w:t>
      </w:r>
      <w:r w:rsidR="002D40AB">
        <w:rPr>
          <w:color w:val="000000"/>
          <w:szCs w:val="24"/>
        </w:rPr>
        <w:t xml:space="preserve"> </w:t>
      </w:r>
      <w:r w:rsidR="00313BE2" w:rsidRPr="00313BE2">
        <w:rPr>
          <w:color w:val="0000FF"/>
        </w:rPr>
        <w:tab/>
      </w:r>
      <w:r w:rsidR="00313BE2" w:rsidRPr="00313BE2">
        <w:rPr>
          <w:color w:val="0000FF"/>
        </w:rPr>
        <w:tab/>
      </w:r>
      <w:r w:rsidR="00305E7E">
        <w:rPr>
          <w:color w:val="0000FF"/>
        </w:rPr>
        <w:t>02</w:t>
      </w:r>
    </w:p>
    <w:p w14:paraId="5B809371" w14:textId="77777777" w:rsidR="00A17ED8" w:rsidRPr="00313BE2" w:rsidRDefault="00A17ED8" w:rsidP="00F36FB8">
      <w:pPr>
        <w:spacing w:before="120"/>
        <w:rPr>
          <w:color w:val="000000"/>
        </w:rPr>
      </w:pPr>
      <w:r w:rsidRPr="00DD2893">
        <w:rPr>
          <w:color w:val="000000"/>
          <w:szCs w:val="24"/>
        </w:rPr>
        <w:t>Đào tạo trình độ</w:t>
      </w:r>
      <w:r w:rsidR="00F36FB8" w:rsidRPr="00DD2893">
        <w:rPr>
          <w:color w:val="000000"/>
          <w:szCs w:val="24"/>
        </w:rPr>
        <w:t>:</w:t>
      </w:r>
      <w:r w:rsidR="00CA7B96" w:rsidRPr="00CE7946">
        <w:rPr>
          <w:color w:val="000000"/>
          <w:sz w:val="22"/>
          <w:szCs w:val="24"/>
        </w:rPr>
        <w:t xml:space="preserve"> </w:t>
      </w:r>
      <w:r w:rsidR="00F86E72">
        <w:rPr>
          <w:color w:val="000000"/>
          <w:szCs w:val="24"/>
        </w:rPr>
        <w:tab/>
      </w:r>
      <w:r w:rsidR="00305E7E">
        <w:rPr>
          <w:color w:val="000000"/>
          <w:szCs w:val="24"/>
        </w:rPr>
        <w:t>Thạc sỹ</w:t>
      </w:r>
      <w:r w:rsidR="00F86E72">
        <w:rPr>
          <w:color w:val="000000"/>
          <w:szCs w:val="24"/>
        </w:rPr>
        <w:tab/>
      </w:r>
      <w:r w:rsidR="00F86E72">
        <w:rPr>
          <w:color w:val="000000"/>
          <w:szCs w:val="24"/>
        </w:rPr>
        <w:tab/>
      </w:r>
      <w:r w:rsidR="00F36FB8" w:rsidRPr="00DD2893">
        <w:rPr>
          <w:color w:val="000000"/>
          <w:szCs w:val="24"/>
        </w:rPr>
        <w:tab/>
      </w:r>
      <w:r w:rsidR="00313BE2" w:rsidRPr="00313BE2">
        <w:rPr>
          <w:color w:val="0000FF"/>
        </w:rPr>
        <w:tab/>
      </w:r>
    </w:p>
    <w:p w14:paraId="6EA54624" w14:textId="77777777" w:rsidR="0019615D" w:rsidRPr="00313BE2" w:rsidRDefault="0019615D" w:rsidP="00F36FB8">
      <w:pPr>
        <w:spacing w:before="120"/>
        <w:jc w:val="both"/>
        <w:rPr>
          <w:color w:val="000000"/>
        </w:rPr>
      </w:pPr>
      <w:r w:rsidRPr="00DD2893">
        <w:rPr>
          <w:color w:val="000000"/>
          <w:szCs w:val="24"/>
        </w:rPr>
        <w:t>Học phần tiên quyết:</w:t>
      </w:r>
      <w:r w:rsidR="002D40AB">
        <w:rPr>
          <w:color w:val="000000"/>
          <w:szCs w:val="24"/>
        </w:rPr>
        <w:t xml:space="preserve"> </w:t>
      </w:r>
      <w:r w:rsidR="00313BE2" w:rsidRPr="00313BE2">
        <w:rPr>
          <w:color w:val="0000FF"/>
        </w:rPr>
        <w:tab/>
      </w:r>
    </w:p>
    <w:p w14:paraId="1405BAC2" w14:textId="395FE667" w:rsidR="00305E7E" w:rsidRDefault="00A401F6" w:rsidP="00305E7E">
      <w:pPr>
        <w:spacing w:before="120"/>
        <w:jc w:val="both"/>
        <w:rPr>
          <w:color w:val="000000"/>
          <w:szCs w:val="24"/>
        </w:rPr>
      </w:pPr>
      <w:r>
        <w:rPr>
          <w:b/>
          <w:color w:val="000000"/>
          <w:szCs w:val="24"/>
          <w:lang w:val="vi-VN"/>
        </w:rPr>
        <w:t>2</w:t>
      </w:r>
      <w:r w:rsidR="002B5CB3" w:rsidRPr="00DD2893">
        <w:rPr>
          <w:b/>
          <w:color w:val="000000"/>
          <w:szCs w:val="24"/>
        </w:rPr>
        <w:t>. Mô tả tóm tắt học phần</w:t>
      </w:r>
      <w:r w:rsidR="001E5FF9">
        <w:rPr>
          <w:b/>
          <w:color w:val="000000"/>
          <w:szCs w:val="24"/>
        </w:rPr>
        <w:t>:</w:t>
      </w:r>
      <w:r w:rsidR="002B5CB3" w:rsidRPr="00DD2893">
        <w:rPr>
          <w:b/>
          <w:color w:val="000000"/>
          <w:szCs w:val="24"/>
        </w:rPr>
        <w:t xml:space="preserve"> </w:t>
      </w:r>
      <w:r w:rsidR="002009F7">
        <w:rPr>
          <w:color w:val="000000"/>
          <w:szCs w:val="24"/>
        </w:rPr>
        <w:t xml:space="preserve"> </w:t>
      </w:r>
      <w:r w:rsidR="00F909D8">
        <w:rPr>
          <w:color w:val="000000"/>
          <w:szCs w:val="24"/>
        </w:rPr>
        <w:tab/>
      </w:r>
    </w:p>
    <w:p w14:paraId="3ADA582D" w14:textId="3E093AA1" w:rsidR="00305E7E" w:rsidRPr="00E21D9C" w:rsidRDefault="00305E7E" w:rsidP="00305E7E">
      <w:pPr>
        <w:spacing w:before="120"/>
        <w:ind w:firstLine="720"/>
        <w:jc w:val="both"/>
        <w:rPr>
          <w:bCs/>
          <w:color w:val="000000"/>
          <w:lang w:val="nl-NL"/>
        </w:rPr>
      </w:pPr>
      <w:r>
        <w:rPr>
          <w:bCs/>
          <w:color w:val="000000"/>
          <w:lang w:val="nl-NL"/>
        </w:rPr>
        <w:t>H</w:t>
      </w:r>
      <w:r w:rsidRPr="00E21D9C">
        <w:rPr>
          <w:bCs/>
          <w:color w:val="000000"/>
          <w:lang w:val="nl-NL"/>
        </w:rPr>
        <w:t xml:space="preserve">ọc phần </w:t>
      </w:r>
      <w:r>
        <w:rPr>
          <w:bCs/>
          <w:color w:val="000000"/>
          <w:lang w:val="nl-NL"/>
        </w:rPr>
        <w:t xml:space="preserve">này </w:t>
      </w:r>
      <w:r w:rsidRPr="00E21D9C">
        <w:rPr>
          <w:bCs/>
          <w:color w:val="000000"/>
          <w:lang w:val="nl-NL"/>
        </w:rPr>
        <w:t xml:space="preserve">cung cấp cho người học </w:t>
      </w:r>
      <w:r>
        <w:rPr>
          <w:bCs/>
          <w:color w:val="000000"/>
          <w:lang w:val="nl-NL"/>
        </w:rPr>
        <w:t xml:space="preserve">những kiến thức nâng cao về cấu trúc, </w:t>
      </w:r>
      <w:r w:rsidR="00AA5BDA">
        <w:rPr>
          <w:bCs/>
          <w:color w:val="000000"/>
          <w:lang w:val="nl-NL"/>
        </w:rPr>
        <w:t>cấu</w:t>
      </w:r>
      <w:r w:rsidR="00AA5BDA">
        <w:rPr>
          <w:bCs/>
          <w:color w:val="000000"/>
          <w:lang w:val="vi-VN"/>
        </w:rPr>
        <w:t xml:space="preserve"> hình, </w:t>
      </w:r>
      <w:r>
        <w:rPr>
          <w:bCs/>
          <w:color w:val="000000"/>
          <w:lang w:val="nl-NL"/>
        </w:rPr>
        <w:t xml:space="preserve">tính chất và chức năng của các phân tử sinh học; các phương pháp phân tách, tinh sạch và phân tích các hợp chất sinh học; tập trung </w:t>
      </w:r>
      <w:r w:rsidR="00185A89">
        <w:rPr>
          <w:bCs/>
          <w:color w:val="000000"/>
          <w:lang w:val="nl-NL"/>
        </w:rPr>
        <w:t>chủ</w:t>
      </w:r>
      <w:r w:rsidR="00185A89">
        <w:rPr>
          <w:bCs/>
          <w:color w:val="000000"/>
          <w:lang w:val="vi-VN"/>
        </w:rPr>
        <w:t xml:space="preserve"> yếu </w:t>
      </w:r>
      <w:r>
        <w:rPr>
          <w:bCs/>
          <w:color w:val="000000"/>
          <w:lang w:val="nl-NL"/>
        </w:rPr>
        <w:t>vào protein</w:t>
      </w:r>
      <w:r w:rsidR="00A0313F">
        <w:rPr>
          <w:bCs/>
          <w:color w:val="000000"/>
          <w:lang w:val="vi-VN"/>
        </w:rPr>
        <w:t>, enzyme</w:t>
      </w:r>
      <w:r w:rsidRPr="00E21D9C">
        <w:rPr>
          <w:bCs/>
          <w:color w:val="000000"/>
          <w:lang w:val="nl-NL"/>
        </w:rPr>
        <w:t>.</w:t>
      </w:r>
    </w:p>
    <w:p w14:paraId="65759CEC" w14:textId="1A277255" w:rsidR="00305E7E" w:rsidRDefault="00A401F6" w:rsidP="00305E7E">
      <w:pPr>
        <w:spacing w:before="120"/>
        <w:jc w:val="both"/>
        <w:rPr>
          <w:color w:val="000000"/>
          <w:szCs w:val="24"/>
        </w:rPr>
      </w:pPr>
      <w:r>
        <w:rPr>
          <w:b/>
          <w:color w:val="000000"/>
          <w:szCs w:val="24"/>
          <w:lang w:val="vi-VN"/>
        </w:rPr>
        <w:t>3</w:t>
      </w:r>
      <w:r w:rsidR="00F148EF" w:rsidRPr="00DD2893">
        <w:rPr>
          <w:b/>
          <w:color w:val="000000"/>
          <w:szCs w:val="24"/>
        </w:rPr>
        <w:t>.</w:t>
      </w:r>
      <w:r w:rsidR="00C86864" w:rsidRPr="00DD2893">
        <w:rPr>
          <w:b/>
          <w:color w:val="000000"/>
          <w:szCs w:val="24"/>
        </w:rPr>
        <w:t xml:space="preserve"> Mục tiêu</w:t>
      </w:r>
      <w:r w:rsidR="002009F7">
        <w:rPr>
          <w:b/>
          <w:color w:val="000000"/>
          <w:szCs w:val="24"/>
        </w:rPr>
        <w:t>:</w:t>
      </w:r>
      <w:r w:rsidR="00CA4573">
        <w:rPr>
          <w:b/>
          <w:color w:val="000000"/>
          <w:szCs w:val="24"/>
        </w:rPr>
        <w:tab/>
      </w:r>
      <w:r w:rsidR="00CA4573">
        <w:rPr>
          <w:b/>
          <w:color w:val="000000"/>
          <w:szCs w:val="24"/>
        </w:rPr>
        <w:tab/>
      </w:r>
      <w:r w:rsidR="00CA4573">
        <w:rPr>
          <w:b/>
          <w:color w:val="000000"/>
          <w:szCs w:val="24"/>
        </w:rPr>
        <w:tab/>
      </w:r>
      <w:r w:rsidR="002009F7">
        <w:rPr>
          <w:color w:val="000000"/>
          <w:szCs w:val="24"/>
        </w:rPr>
        <w:t xml:space="preserve"> </w:t>
      </w:r>
      <w:r w:rsidR="00F909D8">
        <w:rPr>
          <w:color w:val="000000"/>
          <w:szCs w:val="24"/>
        </w:rPr>
        <w:tab/>
      </w:r>
    </w:p>
    <w:p w14:paraId="6C11FD1F" w14:textId="77777777" w:rsidR="00305E7E" w:rsidRDefault="00305E7E" w:rsidP="00305E7E">
      <w:pPr>
        <w:widowControl w:val="0"/>
        <w:spacing w:before="120"/>
        <w:ind w:firstLine="720"/>
        <w:jc w:val="both"/>
        <w:rPr>
          <w:b/>
          <w:noProof/>
        </w:rPr>
      </w:pPr>
      <w:r w:rsidRPr="001F4C1F">
        <w:rPr>
          <w:noProof/>
        </w:rPr>
        <w:t xml:space="preserve">Học phần nhằm giúp người học nâng cao </w:t>
      </w:r>
      <w:r>
        <w:rPr>
          <w:bCs/>
          <w:color w:val="000000"/>
          <w:lang w:val="nl-NL"/>
        </w:rPr>
        <w:t>năng lực thu nhận, phân tích các hợp chất sinh học và tiếp tục học các học phần khác trong chương trình.</w:t>
      </w:r>
    </w:p>
    <w:p w14:paraId="092883FA" w14:textId="7250ED40" w:rsidR="002009F7" w:rsidRDefault="00A401F6" w:rsidP="00305E7E">
      <w:pPr>
        <w:spacing w:before="120"/>
        <w:jc w:val="both"/>
        <w:rPr>
          <w:i/>
          <w:color w:val="0000FF"/>
          <w:szCs w:val="24"/>
        </w:rPr>
      </w:pPr>
      <w:r>
        <w:rPr>
          <w:b/>
          <w:color w:val="000000"/>
          <w:szCs w:val="24"/>
          <w:lang w:val="vi-VN"/>
        </w:rPr>
        <w:t>4</w:t>
      </w:r>
      <w:r w:rsidR="002009F7">
        <w:rPr>
          <w:b/>
          <w:color w:val="000000"/>
          <w:szCs w:val="24"/>
        </w:rPr>
        <w:t>. Kết quả học tập mong đợi</w:t>
      </w:r>
      <w:r w:rsidR="002655A9">
        <w:rPr>
          <w:b/>
          <w:color w:val="000000"/>
          <w:szCs w:val="24"/>
        </w:rPr>
        <w:t xml:space="preserve"> (KQHT)</w:t>
      </w:r>
      <w:r w:rsidR="002009F7">
        <w:rPr>
          <w:b/>
          <w:color w:val="000000"/>
          <w:szCs w:val="24"/>
        </w:rPr>
        <w:t>:</w:t>
      </w:r>
      <w:r w:rsidR="002A106D">
        <w:rPr>
          <w:b/>
          <w:color w:val="000000"/>
          <w:szCs w:val="24"/>
        </w:rPr>
        <w:t xml:space="preserve"> </w:t>
      </w:r>
      <w:r w:rsidR="00CA4573">
        <w:rPr>
          <w:b/>
          <w:color w:val="000000"/>
          <w:szCs w:val="24"/>
        </w:rPr>
        <w:tab/>
      </w:r>
    </w:p>
    <w:p w14:paraId="725BCF15" w14:textId="1CD0BB0C" w:rsidR="00305E7E" w:rsidRDefault="002D7A3B" w:rsidP="00402ECF">
      <w:pPr>
        <w:numPr>
          <w:ilvl w:val="0"/>
          <w:numId w:val="25"/>
        </w:numPr>
        <w:autoSpaceDE w:val="0"/>
        <w:autoSpaceDN w:val="0"/>
        <w:spacing w:before="120"/>
        <w:jc w:val="both"/>
        <w:rPr>
          <w:bCs/>
          <w:i/>
          <w:color w:val="000000"/>
          <w:lang w:val="nl-NL"/>
        </w:rPr>
      </w:pPr>
      <w:r>
        <w:rPr>
          <w:bCs/>
          <w:i/>
          <w:color w:val="000000"/>
          <w:lang w:val="nl-NL"/>
        </w:rPr>
        <w:t>Trìn</w:t>
      </w:r>
      <w:r>
        <w:rPr>
          <w:bCs/>
          <w:i/>
          <w:color w:val="000000"/>
          <w:lang w:val="vi-VN"/>
        </w:rPr>
        <w:t xml:space="preserve">h bày được </w:t>
      </w:r>
      <w:r w:rsidR="007D5493">
        <w:rPr>
          <w:bCs/>
          <w:i/>
          <w:color w:val="000000"/>
          <w:lang w:val="nl-NL"/>
        </w:rPr>
        <w:t>cấu trúc,</w:t>
      </w:r>
      <w:r w:rsidR="00246F8C">
        <w:rPr>
          <w:bCs/>
          <w:i/>
          <w:color w:val="000000"/>
          <w:lang w:val="vi-VN"/>
        </w:rPr>
        <w:t xml:space="preserve"> cấu hình,</w:t>
      </w:r>
      <w:r w:rsidR="007D5493">
        <w:rPr>
          <w:bCs/>
          <w:i/>
          <w:color w:val="000000"/>
          <w:lang w:val="nl-NL"/>
        </w:rPr>
        <w:t xml:space="preserve"> các đặc tính lý hóa, chức năng </w:t>
      </w:r>
      <w:r w:rsidR="00246F8C">
        <w:rPr>
          <w:bCs/>
          <w:i/>
          <w:color w:val="000000"/>
          <w:lang w:val="nl-NL"/>
        </w:rPr>
        <w:t>cơ</w:t>
      </w:r>
      <w:r w:rsidR="00246F8C">
        <w:rPr>
          <w:bCs/>
          <w:i/>
          <w:color w:val="000000"/>
          <w:lang w:val="vi-VN"/>
        </w:rPr>
        <w:t xml:space="preserve"> bản </w:t>
      </w:r>
      <w:r w:rsidR="00181D5A">
        <w:rPr>
          <w:bCs/>
          <w:i/>
          <w:color w:val="000000"/>
          <w:lang w:val="nl-NL"/>
        </w:rPr>
        <w:t>của các phân tử sinh học (protein, glucid, li</w:t>
      </w:r>
      <w:r w:rsidR="003A6FCF">
        <w:rPr>
          <w:bCs/>
          <w:i/>
          <w:color w:val="000000"/>
          <w:lang w:val="nl-NL"/>
        </w:rPr>
        <w:t>p</w:t>
      </w:r>
      <w:r w:rsidR="00181D5A">
        <w:rPr>
          <w:bCs/>
          <w:i/>
          <w:color w:val="000000"/>
          <w:lang w:val="nl-NL"/>
        </w:rPr>
        <w:t>id, nucleic axit)</w:t>
      </w:r>
    </w:p>
    <w:p w14:paraId="4E6CE22E" w14:textId="30A1A984" w:rsidR="00E03BE3" w:rsidRDefault="00E03BE3" w:rsidP="00E03BE3">
      <w:pPr>
        <w:numPr>
          <w:ilvl w:val="0"/>
          <w:numId w:val="25"/>
        </w:numPr>
        <w:autoSpaceDE w:val="0"/>
        <w:autoSpaceDN w:val="0"/>
        <w:spacing w:before="120"/>
        <w:jc w:val="both"/>
        <w:rPr>
          <w:bCs/>
          <w:i/>
          <w:noProof/>
          <w:color w:val="000000"/>
          <w:lang w:val="nl-NL"/>
        </w:rPr>
      </w:pPr>
      <w:r w:rsidRPr="00181D5A">
        <w:rPr>
          <w:bCs/>
          <w:i/>
          <w:color w:val="000000"/>
          <w:lang w:val="nl-NL"/>
        </w:rPr>
        <w:t>Trình bà</w:t>
      </w:r>
      <w:r>
        <w:rPr>
          <w:bCs/>
          <w:i/>
          <w:color w:val="000000"/>
          <w:lang w:val="nl-NL"/>
        </w:rPr>
        <w:t xml:space="preserve">y được </w:t>
      </w:r>
      <w:r w:rsidR="00E33C0F">
        <w:rPr>
          <w:bCs/>
          <w:i/>
          <w:color w:val="000000"/>
          <w:lang w:val="nl-NL"/>
        </w:rPr>
        <w:t>nguyên</w:t>
      </w:r>
      <w:r w:rsidR="00E33C0F">
        <w:rPr>
          <w:bCs/>
          <w:i/>
          <w:color w:val="000000"/>
          <w:lang w:val="vi-VN"/>
        </w:rPr>
        <w:t xml:space="preserve"> lý cơ bản của</w:t>
      </w:r>
      <w:r>
        <w:rPr>
          <w:bCs/>
          <w:i/>
          <w:color w:val="000000"/>
          <w:lang w:val="nl-NL"/>
        </w:rPr>
        <w:t xml:space="preserve"> các phương pháp phá tế bào</w:t>
      </w:r>
      <w:r w:rsidR="00E71201">
        <w:rPr>
          <w:bCs/>
          <w:i/>
          <w:color w:val="000000"/>
          <w:lang w:val="vi-VN"/>
        </w:rPr>
        <w:t>;</w:t>
      </w:r>
      <w:r>
        <w:rPr>
          <w:bCs/>
          <w:i/>
          <w:color w:val="000000"/>
          <w:lang w:val="nl-NL"/>
        </w:rPr>
        <w:t xml:space="preserve"> </w:t>
      </w:r>
      <w:r w:rsidR="00E33C0F">
        <w:rPr>
          <w:bCs/>
          <w:i/>
          <w:color w:val="000000"/>
          <w:lang w:val="nl-NL"/>
        </w:rPr>
        <w:t>vận</w:t>
      </w:r>
      <w:r w:rsidR="00E33C0F">
        <w:rPr>
          <w:bCs/>
          <w:i/>
          <w:color w:val="000000"/>
          <w:lang w:val="vi-VN"/>
        </w:rPr>
        <w:t xml:space="preserve"> dụng </w:t>
      </w:r>
      <w:r>
        <w:rPr>
          <w:bCs/>
          <w:i/>
          <w:color w:val="000000"/>
          <w:lang w:val="nl-NL"/>
        </w:rPr>
        <w:t>các kỹ thuật này để tách chiết</w:t>
      </w:r>
      <w:r w:rsidR="00163A46">
        <w:rPr>
          <w:bCs/>
          <w:i/>
          <w:color w:val="000000"/>
          <w:lang w:val="vi-VN"/>
        </w:rPr>
        <w:t xml:space="preserve"> (</w:t>
      </w:r>
      <w:r>
        <w:rPr>
          <w:bCs/>
          <w:i/>
          <w:color w:val="000000"/>
          <w:lang w:val="nl-NL"/>
        </w:rPr>
        <w:t>thu nhận</w:t>
      </w:r>
      <w:r w:rsidR="00163A46">
        <w:rPr>
          <w:bCs/>
          <w:i/>
          <w:color w:val="000000"/>
          <w:lang w:val="vi-VN"/>
        </w:rPr>
        <w:t>)</w:t>
      </w:r>
      <w:r>
        <w:rPr>
          <w:bCs/>
          <w:i/>
          <w:color w:val="000000"/>
          <w:lang w:val="nl-NL"/>
        </w:rPr>
        <w:t xml:space="preserve"> các phân tử sinh học</w:t>
      </w:r>
    </w:p>
    <w:p w14:paraId="53E48994" w14:textId="64354FE3" w:rsidR="007D5493" w:rsidRPr="00791B17" w:rsidRDefault="00791B17" w:rsidP="00791B17">
      <w:pPr>
        <w:numPr>
          <w:ilvl w:val="0"/>
          <w:numId w:val="25"/>
        </w:numPr>
        <w:autoSpaceDE w:val="0"/>
        <w:autoSpaceDN w:val="0"/>
        <w:spacing w:before="120"/>
        <w:jc w:val="both"/>
        <w:rPr>
          <w:bCs/>
          <w:i/>
          <w:color w:val="000000"/>
          <w:lang w:val="nl-NL"/>
        </w:rPr>
      </w:pPr>
      <w:r>
        <w:rPr>
          <w:bCs/>
          <w:i/>
          <w:color w:val="000000"/>
          <w:lang w:val="nl-NL"/>
        </w:rPr>
        <w:t>Trình bày được cơ</w:t>
      </w:r>
      <w:r>
        <w:rPr>
          <w:bCs/>
          <w:i/>
          <w:color w:val="000000"/>
          <w:lang w:val="vi-VN"/>
        </w:rPr>
        <w:t xml:space="preserve"> sở </w:t>
      </w:r>
      <w:r>
        <w:rPr>
          <w:bCs/>
          <w:i/>
          <w:color w:val="000000"/>
          <w:lang w:val="nl-NL"/>
        </w:rPr>
        <w:t>của các phương pháp phân tích định tính và định lượng cơ bản trong hóa sinh; các biện pháp nâng</w:t>
      </w:r>
      <w:r>
        <w:rPr>
          <w:bCs/>
          <w:i/>
          <w:color w:val="000000"/>
          <w:lang w:val="vi-VN"/>
        </w:rPr>
        <w:t xml:space="preserve"> cao độ nhạy, độ đặc hiệu, </w:t>
      </w:r>
      <w:r>
        <w:rPr>
          <w:bCs/>
          <w:i/>
          <w:color w:val="000000"/>
          <w:lang w:val="nl-NL"/>
        </w:rPr>
        <w:t>độ tin cậy của phép đo.</w:t>
      </w:r>
      <w:r w:rsidR="007D5493" w:rsidRPr="00791B17">
        <w:rPr>
          <w:bCs/>
          <w:i/>
          <w:color w:val="000000"/>
          <w:lang w:val="nl-NL"/>
        </w:rPr>
        <w:t xml:space="preserve"> </w:t>
      </w:r>
    </w:p>
    <w:p w14:paraId="017EC724" w14:textId="7AA95E61" w:rsidR="007D5493" w:rsidRDefault="00181D5A" w:rsidP="00402ECF">
      <w:pPr>
        <w:numPr>
          <w:ilvl w:val="0"/>
          <w:numId w:val="25"/>
        </w:numPr>
        <w:autoSpaceDE w:val="0"/>
        <w:autoSpaceDN w:val="0"/>
        <w:spacing w:before="120"/>
        <w:jc w:val="both"/>
        <w:rPr>
          <w:bCs/>
          <w:i/>
          <w:noProof/>
          <w:color w:val="000000"/>
          <w:lang w:val="nl-NL"/>
        </w:rPr>
      </w:pPr>
      <w:r w:rsidRPr="00181D5A">
        <w:rPr>
          <w:bCs/>
          <w:i/>
          <w:color w:val="000000"/>
          <w:lang w:val="nl-NL"/>
        </w:rPr>
        <w:t>Trình bà</w:t>
      </w:r>
      <w:r>
        <w:rPr>
          <w:bCs/>
          <w:i/>
          <w:color w:val="000000"/>
          <w:lang w:val="nl-NL"/>
        </w:rPr>
        <w:t xml:space="preserve">y được nguyên lý </w:t>
      </w:r>
      <w:r w:rsidR="00791B17">
        <w:rPr>
          <w:bCs/>
          <w:i/>
          <w:color w:val="000000"/>
          <w:lang w:val="nl-NL"/>
        </w:rPr>
        <w:t>chung</w:t>
      </w:r>
      <w:r>
        <w:rPr>
          <w:bCs/>
          <w:i/>
          <w:color w:val="000000"/>
          <w:lang w:val="nl-NL"/>
        </w:rPr>
        <w:t xml:space="preserve">, phân loại, ứng dụng </w:t>
      </w:r>
      <w:r w:rsidR="003A6FCF">
        <w:rPr>
          <w:bCs/>
          <w:i/>
          <w:color w:val="000000"/>
          <w:lang w:val="nl-NL"/>
        </w:rPr>
        <w:t xml:space="preserve">của phương pháp </w:t>
      </w:r>
      <w:r w:rsidR="009451D4">
        <w:rPr>
          <w:bCs/>
          <w:i/>
          <w:color w:val="000000"/>
          <w:lang w:val="nl-NL"/>
        </w:rPr>
        <w:t xml:space="preserve">sắc ký, điện di; </w:t>
      </w:r>
      <w:r w:rsidR="00246F8C">
        <w:rPr>
          <w:bCs/>
          <w:i/>
          <w:color w:val="000000"/>
          <w:lang w:val="nl-NL"/>
        </w:rPr>
        <w:t>đo</w:t>
      </w:r>
      <w:r w:rsidR="00246F8C">
        <w:rPr>
          <w:bCs/>
          <w:i/>
          <w:color w:val="000000"/>
          <w:lang w:val="vi-VN"/>
        </w:rPr>
        <w:t xml:space="preserve"> quang phổ, </w:t>
      </w:r>
      <w:r w:rsidR="000F29E2">
        <w:rPr>
          <w:bCs/>
          <w:i/>
          <w:color w:val="000000"/>
          <w:lang w:val="vi-VN"/>
        </w:rPr>
        <w:t>phổ khố</w:t>
      </w:r>
      <w:r w:rsidR="006A6F7C">
        <w:rPr>
          <w:bCs/>
          <w:i/>
          <w:color w:val="000000"/>
          <w:lang w:val="vi-VN"/>
        </w:rPr>
        <w:t>i</w:t>
      </w:r>
      <w:r w:rsidR="00E71201">
        <w:rPr>
          <w:bCs/>
          <w:i/>
          <w:color w:val="000000"/>
          <w:lang w:val="vi-VN"/>
        </w:rPr>
        <w:t>; v</w:t>
      </w:r>
      <w:r w:rsidR="003A6FCF">
        <w:rPr>
          <w:bCs/>
          <w:i/>
          <w:color w:val="000000"/>
          <w:lang w:val="nl-NL"/>
        </w:rPr>
        <w:t>ận dụng các kỹ thuật này trong phân t</w:t>
      </w:r>
      <w:r w:rsidR="006E2099">
        <w:rPr>
          <w:bCs/>
          <w:i/>
          <w:color w:val="000000"/>
          <w:lang w:val="nl-NL"/>
        </w:rPr>
        <w:t>íc</w:t>
      </w:r>
      <w:r w:rsidR="003A6FCF">
        <w:rPr>
          <w:bCs/>
          <w:i/>
          <w:color w:val="000000"/>
          <w:lang w:val="nl-NL"/>
        </w:rPr>
        <w:t>h các phân tử sinh học.</w:t>
      </w:r>
      <w:r w:rsidR="00402ECF" w:rsidRPr="00181D5A">
        <w:rPr>
          <w:bCs/>
          <w:i/>
          <w:color w:val="000000"/>
          <w:lang w:val="nl-NL"/>
        </w:rPr>
        <w:t xml:space="preserve">  </w:t>
      </w:r>
    </w:p>
    <w:p w14:paraId="5C026F8E" w14:textId="62E8ECAE" w:rsidR="00953132" w:rsidRDefault="00953132" w:rsidP="00402ECF">
      <w:pPr>
        <w:numPr>
          <w:ilvl w:val="0"/>
          <w:numId w:val="25"/>
        </w:numPr>
        <w:autoSpaceDE w:val="0"/>
        <w:autoSpaceDN w:val="0"/>
        <w:spacing w:before="120"/>
        <w:jc w:val="both"/>
        <w:rPr>
          <w:bCs/>
          <w:i/>
          <w:noProof/>
          <w:color w:val="000000"/>
          <w:lang w:val="nl-NL"/>
        </w:rPr>
      </w:pPr>
      <w:r>
        <w:rPr>
          <w:bCs/>
          <w:i/>
          <w:color w:val="000000"/>
          <w:lang w:val="nl-NL"/>
        </w:rPr>
        <w:t>Trình bày được</w:t>
      </w:r>
      <w:r w:rsidR="003A6FCF">
        <w:rPr>
          <w:bCs/>
          <w:i/>
          <w:color w:val="000000"/>
          <w:lang w:val="nl-NL"/>
        </w:rPr>
        <w:t xml:space="preserve"> nguyên tắc chung của </w:t>
      </w:r>
      <w:r w:rsidR="00E33E81">
        <w:rPr>
          <w:bCs/>
          <w:i/>
          <w:color w:val="000000"/>
          <w:lang w:val="nl-NL"/>
        </w:rPr>
        <w:t>các</w:t>
      </w:r>
      <w:r w:rsidR="00E33E81">
        <w:rPr>
          <w:bCs/>
          <w:i/>
          <w:color w:val="000000"/>
          <w:lang w:val="vi-VN"/>
        </w:rPr>
        <w:t xml:space="preserve"> </w:t>
      </w:r>
      <w:r>
        <w:rPr>
          <w:bCs/>
          <w:i/>
          <w:color w:val="000000"/>
          <w:lang w:val="nl-NL"/>
        </w:rPr>
        <w:t xml:space="preserve">phương pháp </w:t>
      </w:r>
      <w:r w:rsidR="003A6FCF">
        <w:rPr>
          <w:bCs/>
          <w:i/>
          <w:color w:val="000000"/>
          <w:lang w:val="nl-NL"/>
        </w:rPr>
        <w:t>xác định hoạt độ enzym</w:t>
      </w:r>
      <w:r w:rsidR="00E33E81">
        <w:rPr>
          <w:bCs/>
          <w:i/>
          <w:color w:val="000000"/>
          <w:lang w:val="vi-VN"/>
        </w:rPr>
        <w:t xml:space="preserve">, </w:t>
      </w:r>
      <w:r w:rsidR="00E85C0C">
        <w:rPr>
          <w:bCs/>
          <w:i/>
          <w:color w:val="000000"/>
          <w:lang w:val="vi-VN"/>
        </w:rPr>
        <w:t xml:space="preserve"> </w:t>
      </w:r>
      <w:r w:rsidR="00010DDD">
        <w:rPr>
          <w:bCs/>
          <w:i/>
          <w:color w:val="000000"/>
          <w:lang w:val="vi-VN"/>
        </w:rPr>
        <w:t>v</w:t>
      </w:r>
      <w:r w:rsidR="00E85C0C">
        <w:rPr>
          <w:bCs/>
          <w:i/>
          <w:color w:val="000000"/>
          <w:lang w:val="vi-VN"/>
        </w:rPr>
        <w:t>ận dụng các phương pháp này trong phân tích hoạt độ</w:t>
      </w:r>
      <w:r w:rsidR="00006DC1">
        <w:rPr>
          <w:bCs/>
          <w:i/>
          <w:color w:val="000000"/>
          <w:lang w:val="vi-VN"/>
        </w:rPr>
        <w:t xml:space="preserve"> 1 số enzyme điển hình.</w:t>
      </w:r>
    </w:p>
    <w:p w14:paraId="647E7F5D" w14:textId="77777777" w:rsidR="007D5493" w:rsidRPr="009451D4" w:rsidRDefault="003A6FCF" w:rsidP="007D5493">
      <w:pPr>
        <w:numPr>
          <w:ilvl w:val="0"/>
          <w:numId w:val="25"/>
        </w:numPr>
        <w:autoSpaceDE w:val="0"/>
        <w:autoSpaceDN w:val="0"/>
        <w:spacing w:before="120" w:line="360" w:lineRule="auto"/>
        <w:jc w:val="both"/>
        <w:rPr>
          <w:bCs/>
          <w:i/>
          <w:noProof/>
          <w:color w:val="000000"/>
          <w:lang w:val="nl-NL"/>
        </w:rPr>
      </w:pPr>
      <w:r w:rsidRPr="009451D4">
        <w:rPr>
          <w:bCs/>
          <w:i/>
          <w:noProof/>
          <w:color w:val="000000"/>
          <w:lang w:val="nl-NL"/>
        </w:rPr>
        <w:t xml:space="preserve">Thiết kế </w:t>
      </w:r>
      <w:r w:rsidR="009451D4" w:rsidRPr="009451D4">
        <w:rPr>
          <w:bCs/>
          <w:i/>
          <w:noProof/>
          <w:color w:val="000000"/>
          <w:lang w:val="nl-NL"/>
        </w:rPr>
        <w:t>được quy trình</w:t>
      </w:r>
      <w:r w:rsidR="00C949B6">
        <w:rPr>
          <w:bCs/>
          <w:i/>
          <w:noProof/>
          <w:color w:val="000000"/>
          <w:lang w:val="nl-NL"/>
        </w:rPr>
        <w:t xml:space="preserve"> tách chiết, </w:t>
      </w:r>
      <w:r w:rsidR="009451D4" w:rsidRPr="009451D4">
        <w:rPr>
          <w:bCs/>
          <w:i/>
          <w:noProof/>
          <w:color w:val="000000"/>
          <w:lang w:val="nl-NL"/>
        </w:rPr>
        <w:t>tinh sạch protein, enzym ở quy mô phòng thí nghiệm</w:t>
      </w:r>
    </w:p>
    <w:p w14:paraId="63E8F863" w14:textId="1F432F45" w:rsidR="002009F7" w:rsidRDefault="00A401F6" w:rsidP="002655A9">
      <w:pPr>
        <w:spacing w:before="120" w:after="60"/>
        <w:jc w:val="both"/>
        <w:rPr>
          <w:color w:val="000000"/>
          <w:szCs w:val="24"/>
        </w:rPr>
      </w:pPr>
      <w:r>
        <w:rPr>
          <w:b/>
          <w:color w:val="000000"/>
          <w:szCs w:val="24"/>
          <w:lang w:val="vi-VN"/>
        </w:rPr>
        <w:t>5</w:t>
      </w:r>
      <w:r w:rsidR="006A0668">
        <w:rPr>
          <w:b/>
          <w:color w:val="000000"/>
          <w:szCs w:val="24"/>
        </w:rPr>
        <w:t>. Kế hoạch dạy học</w:t>
      </w:r>
      <w:r w:rsidR="002655A9" w:rsidRPr="002655A9">
        <w:rPr>
          <w:b/>
          <w:color w:val="000000"/>
          <w:szCs w:val="24"/>
        </w:rPr>
        <w:t>:</w:t>
      </w:r>
      <w:r w:rsidR="002655A9">
        <w:rPr>
          <w:color w:val="000000"/>
          <w:szCs w:val="24"/>
        </w:rPr>
        <w:tab/>
      </w:r>
      <w:r w:rsidR="00CA4573">
        <w:rPr>
          <w:color w:val="000000"/>
          <w:szCs w:val="24"/>
        </w:rPr>
        <w:tab/>
      </w:r>
    </w:p>
    <w:p w14:paraId="7B8DD37D" w14:textId="0CAB22C8" w:rsidR="006A0668" w:rsidRDefault="006A0668" w:rsidP="006A0668">
      <w:pPr>
        <w:spacing w:before="120"/>
        <w:jc w:val="both"/>
        <w:rPr>
          <w:b/>
          <w:color w:val="000000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6"/>
        <w:gridCol w:w="6187"/>
        <w:gridCol w:w="1508"/>
        <w:gridCol w:w="517"/>
        <w:gridCol w:w="557"/>
      </w:tblGrid>
      <w:tr w:rsidR="003447EC" w:rsidRPr="00194403" w14:paraId="7094091E" w14:textId="102EF77C" w:rsidTr="0031308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F76756" w14:textId="77777777" w:rsidR="003447EC" w:rsidRPr="00194403" w:rsidRDefault="003447EC" w:rsidP="00F8632A">
            <w:pPr>
              <w:pStyle w:val="BodyText2"/>
              <w:spacing w:after="0" w:line="240" w:lineRule="auto"/>
              <w:jc w:val="center"/>
              <w:rPr>
                <w:bCs/>
                <w:i/>
                <w:lang w:val="nl-NL" w:eastAsia="en-US"/>
              </w:rPr>
            </w:pPr>
            <w:r w:rsidRPr="00194403">
              <w:rPr>
                <w:bCs/>
                <w:i/>
                <w:noProof/>
                <w:lang w:val="en-US" w:eastAsia="en-US"/>
              </w:rPr>
              <w:t>TT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440AB5" w14:textId="77777777" w:rsidR="003447EC" w:rsidRPr="00194403" w:rsidRDefault="003447EC" w:rsidP="00F8632A">
            <w:pPr>
              <w:pStyle w:val="BodyText2"/>
              <w:spacing w:after="0" w:line="240" w:lineRule="auto"/>
              <w:jc w:val="center"/>
              <w:rPr>
                <w:bCs/>
                <w:i/>
                <w:lang w:val="nl-NL" w:eastAsia="en-US"/>
              </w:rPr>
            </w:pPr>
            <w:r w:rsidRPr="00194403">
              <w:rPr>
                <w:i/>
                <w:noProof/>
                <w:lang w:val="en-US" w:eastAsia="en-US"/>
              </w:rPr>
              <w:t>Chủ đề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5BB1FF" w14:textId="77777777" w:rsidR="003447EC" w:rsidRPr="00194403" w:rsidRDefault="003447EC" w:rsidP="00F8632A">
            <w:pPr>
              <w:pStyle w:val="BodyText2"/>
              <w:spacing w:after="0" w:line="240" w:lineRule="auto"/>
              <w:jc w:val="center"/>
              <w:rPr>
                <w:bCs/>
                <w:i/>
                <w:noProof/>
                <w:lang w:val="en-US" w:eastAsia="en-US"/>
              </w:rPr>
            </w:pPr>
            <w:r w:rsidRPr="00194403">
              <w:rPr>
                <w:bCs/>
                <w:i/>
                <w:noProof/>
                <w:lang w:val="en-US" w:eastAsia="en-US"/>
              </w:rPr>
              <w:t>Nhằm đạt KQHT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11FB" w14:textId="2A62F559" w:rsidR="003447EC" w:rsidRPr="00194403" w:rsidRDefault="003447EC" w:rsidP="00F8632A">
            <w:pPr>
              <w:ind w:left="34"/>
              <w:jc w:val="center"/>
              <w:rPr>
                <w:bCs/>
                <w:i/>
                <w:noProof/>
                <w:sz w:val="24"/>
                <w:szCs w:val="24"/>
              </w:rPr>
            </w:pPr>
            <w:r w:rsidRPr="00194403">
              <w:rPr>
                <w:bCs/>
                <w:i/>
                <w:noProof/>
                <w:sz w:val="24"/>
                <w:szCs w:val="24"/>
              </w:rPr>
              <w:t>Số tiết</w:t>
            </w:r>
          </w:p>
        </w:tc>
      </w:tr>
      <w:tr w:rsidR="003447EC" w:rsidRPr="00194403" w14:paraId="401BAC3D" w14:textId="77777777" w:rsidTr="008B24E1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920D2" w14:textId="77777777" w:rsidR="003447EC" w:rsidRPr="00194403" w:rsidRDefault="003447EC" w:rsidP="00F8632A">
            <w:pPr>
              <w:pStyle w:val="BodyText2"/>
              <w:spacing w:after="0" w:line="240" w:lineRule="auto"/>
              <w:jc w:val="center"/>
              <w:rPr>
                <w:bCs/>
                <w:i/>
                <w:noProof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CE7EF" w14:textId="77777777" w:rsidR="003447EC" w:rsidRPr="00194403" w:rsidRDefault="003447EC" w:rsidP="00F8632A">
            <w:pPr>
              <w:pStyle w:val="BodyText2"/>
              <w:spacing w:after="0" w:line="240" w:lineRule="auto"/>
              <w:jc w:val="center"/>
              <w:rPr>
                <w:i/>
                <w:noProof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ABF40" w14:textId="77777777" w:rsidR="003447EC" w:rsidRPr="00194403" w:rsidRDefault="003447EC" w:rsidP="00F8632A">
            <w:pPr>
              <w:pStyle w:val="BodyText2"/>
              <w:spacing w:after="0" w:line="240" w:lineRule="auto"/>
              <w:jc w:val="center"/>
              <w:rPr>
                <w:bCs/>
                <w:i/>
                <w:noProof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7C4CE" w14:textId="628DE800" w:rsidR="003447EC" w:rsidRPr="003447EC" w:rsidRDefault="003447EC" w:rsidP="00F8632A">
            <w:pPr>
              <w:ind w:left="34"/>
              <w:jc w:val="center"/>
              <w:rPr>
                <w:bCs/>
                <w:i/>
                <w:noProof/>
                <w:sz w:val="24"/>
                <w:szCs w:val="24"/>
                <w:lang w:val="vi-VN"/>
              </w:rPr>
            </w:pPr>
            <w:r>
              <w:rPr>
                <w:bCs/>
                <w:i/>
                <w:noProof/>
                <w:sz w:val="24"/>
                <w:szCs w:val="24"/>
                <w:lang w:val="vi-VN"/>
              </w:rPr>
              <w:t>LT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E268" w14:textId="7B4898A5" w:rsidR="003447EC" w:rsidRPr="003447EC" w:rsidRDefault="003447EC" w:rsidP="00F8632A">
            <w:pPr>
              <w:ind w:left="34"/>
              <w:jc w:val="center"/>
              <w:rPr>
                <w:bCs/>
                <w:i/>
                <w:noProof/>
                <w:sz w:val="24"/>
                <w:szCs w:val="24"/>
                <w:lang w:val="vi-VN"/>
              </w:rPr>
            </w:pPr>
            <w:r>
              <w:rPr>
                <w:bCs/>
                <w:i/>
                <w:noProof/>
                <w:sz w:val="24"/>
                <w:szCs w:val="24"/>
                <w:lang w:val="vi-VN"/>
              </w:rPr>
              <w:t>TH</w:t>
            </w:r>
          </w:p>
        </w:tc>
      </w:tr>
      <w:tr w:rsidR="003447EC" w:rsidRPr="00194403" w14:paraId="4B0320A3" w14:textId="4693C464" w:rsidTr="003447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C5E5" w14:textId="77777777" w:rsidR="003447EC" w:rsidRPr="00194403" w:rsidRDefault="003447EC" w:rsidP="00F8632A">
            <w:pPr>
              <w:pStyle w:val="BodyText2"/>
              <w:spacing w:after="0" w:line="240" w:lineRule="auto"/>
              <w:rPr>
                <w:b/>
                <w:bCs/>
                <w:noProof/>
                <w:lang w:val="en-US" w:eastAsia="en-US"/>
              </w:rPr>
            </w:pPr>
            <w:r w:rsidRPr="00194403">
              <w:rPr>
                <w:b/>
                <w:bCs/>
                <w:noProof/>
                <w:lang w:val="en-US" w:eastAsia="en-US"/>
              </w:rPr>
              <w:lastRenderedPageBreak/>
              <w:t>1.</w:t>
            </w:r>
          </w:p>
          <w:p w14:paraId="6F6AE816" w14:textId="77777777" w:rsidR="003447EC" w:rsidRPr="00194403" w:rsidRDefault="003447EC" w:rsidP="00F8632A">
            <w:pPr>
              <w:pStyle w:val="BodyText2"/>
              <w:spacing w:after="0" w:line="240" w:lineRule="auto"/>
              <w:rPr>
                <w:bCs/>
                <w:noProof/>
                <w:lang w:val="en-US" w:eastAsia="en-US"/>
              </w:rPr>
            </w:pPr>
          </w:p>
          <w:p w14:paraId="6515ECF6" w14:textId="688AC8C1" w:rsidR="003447EC" w:rsidRDefault="003447EC" w:rsidP="00F8632A">
            <w:pPr>
              <w:pStyle w:val="BodyText2"/>
              <w:spacing w:after="0" w:line="240" w:lineRule="auto"/>
              <w:rPr>
                <w:bCs/>
                <w:noProof/>
                <w:lang w:val="en-US" w:eastAsia="en-US"/>
              </w:rPr>
            </w:pPr>
            <w:r w:rsidRPr="00194403">
              <w:rPr>
                <w:bCs/>
                <w:noProof/>
                <w:lang w:val="en-US" w:eastAsia="en-US"/>
              </w:rPr>
              <w:t>1.1.</w:t>
            </w:r>
          </w:p>
          <w:p w14:paraId="4252A8D2" w14:textId="2F447FC9" w:rsidR="003447EC" w:rsidRDefault="003447EC" w:rsidP="00F8632A">
            <w:pPr>
              <w:pStyle w:val="BodyText2"/>
              <w:spacing w:after="0" w:line="240" w:lineRule="auto"/>
              <w:rPr>
                <w:bCs/>
                <w:noProof/>
                <w:lang w:val="en-US" w:eastAsia="en-US"/>
              </w:rPr>
            </w:pPr>
            <w:r w:rsidRPr="00194403">
              <w:rPr>
                <w:bCs/>
                <w:noProof/>
                <w:lang w:val="en-US" w:eastAsia="en-US"/>
              </w:rPr>
              <w:t>1.2.</w:t>
            </w:r>
          </w:p>
          <w:p w14:paraId="4A3E776E" w14:textId="77777777" w:rsidR="003447EC" w:rsidRDefault="003447EC" w:rsidP="00F8632A">
            <w:pPr>
              <w:pStyle w:val="BodyText2"/>
              <w:spacing w:after="0" w:line="240" w:lineRule="auto"/>
              <w:rPr>
                <w:bCs/>
                <w:noProof/>
                <w:lang w:val="en-US" w:eastAsia="en-US"/>
              </w:rPr>
            </w:pPr>
            <w:r w:rsidRPr="00194403">
              <w:rPr>
                <w:bCs/>
                <w:noProof/>
                <w:lang w:val="en-US" w:eastAsia="en-US"/>
              </w:rPr>
              <w:t>1.3.</w:t>
            </w:r>
          </w:p>
          <w:p w14:paraId="78235029" w14:textId="4DA58D85" w:rsidR="003447EC" w:rsidRPr="00E33E81" w:rsidRDefault="003447EC" w:rsidP="00F8632A">
            <w:pPr>
              <w:pStyle w:val="BodyText2"/>
              <w:spacing w:after="0" w:line="240" w:lineRule="auto"/>
              <w:rPr>
                <w:bCs/>
                <w:noProof/>
                <w:lang w:val="vi-VN" w:eastAsia="en-US"/>
              </w:rPr>
            </w:pPr>
            <w:r>
              <w:rPr>
                <w:bCs/>
                <w:noProof/>
                <w:lang w:val="vi-VN" w:eastAsia="en-US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26DB" w14:textId="4E390111" w:rsidR="003447EC" w:rsidRPr="00194403" w:rsidRDefault="003447EC" w:rsidP="00F8632A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194403">
              <w:rPr>
                <w:b/>
                <w:bCs/>
                <w:lang w:val="nl-NL"/>
              </w:rPr>
              <w:t xml:space="preserve">Cấu trúc, </w:t>
            </w:r>
            <w:r w:rsidRPr="00F8632A">
              <w:rPr>
                <w:b/>
                <w:bCs/>
                <w:color w:val="000000" w:themeColor="text1"/>
                <w:lang w:val="nl-NL"/>
              </w:rPr>
              <w:t>cấu</w:t>
            </w:r>
            <w:r w:rsidRPr="00F8632A">
              <w:rPr>
                <w:b/>
                <w:bCs/>
                <w:color w:val="000000" w:themeColor="text1"/>
                <w:lang w:val="vi-VN"/>
              </w:rPr>
              <w:t xml:space="preserve"> hình</w:t>
            </w:r>
            <w:r>
              <w:rPr>
                <w:b/>
                <w:bCs/>
                <w:lang w:val="vi-VN"/>
              </w:rPr>
              <w:t xml:space="preserve">, </w:t>
            </w:r>
            <w:r w:rsidRPr="00194403">
              <w:rPr>
                <w:b/>
                <w:bCs/>
                <w:lang w:val="nl-NL"/>
              </w:rPr>
              <w:t>tính chất</w:t>
            </w:r>
            <w:r>
              <w:rPr>
                <w:b/>
                <w:bCs/>
                <w:lang w:val="vi-VN"/>
              </w:rPr>
              <w:t xml:space="preserve">, </w:t>
            </w:r>
            <w:r w:rsidRPr="00194403">
              <w:rPr>
                <w:b/>
                <w:bCs/>
                <w:lang w:val="nl-NL"/>
              </w:rPr>
              <w:t xml:space="preserve">chức năng </w:t>
            </w:r>
            <w:r>
              <w:rPr>
                <w:b/>
                <w:bCs/>
                <w:lang w:val="nl-NL"/>
              </w:rPr>
              <w:t>của</w:t>
            </w:r>
            <w:r>
              <w:rPr>
                <w:b/>
                <w:bCs/>
                <w:lang w:val="vi-VN"/>
              </w:rPr>
              <w:t xml:space="preserve"> </w:t>
            </w:r>
            <w:r w:rsidRPr="00194403">
              <w:rPr>
                <w:b/>
                <w:bCs/>
                <w:lang w:val="nl-NL"/>
              </w:rPr>
              <w:t xml:space="preserve">các </w:t>
            </w:r>
            <w:r>
              <w:rPr>
                <w:b/>
                <w:bCs/>
                <w:lang w:val="nl-NL"/>
              </w:rPr>
              <w:t xml:space="preserve">đại </w:t>
            </w:r>
            <w:r w:rsidRPr="00194403">
              <w:rPr>
                <w:b/>
                <w:bCs/>
                <w:lang w:val="nl-NL"/>
              </w:rPr>
              <w:t xml:space="preserve">phân tử sinh học </w:t>
            </w:r>
          </w:p>
          <w:p w14:paraId="23CC9B4E" w14:textId="57A2E2A0" w:rsidR="003447EC" w:rsidRDefault="003447EC" w:rsidP="00F8632A">
            <w:pPr>
              <w:pStyle w:val="NormalWeb"/>
              <w:spacing w:before="0" w:beforeAutospacing="0" w:after="0" w:afterAutospacing="0"/>
              <w:rPr>
                <w:lang w:val="vi-VN"/>
              </w:rPr>
            </w:pPr>
            <w:r>
              <w:rPr>
                <w:lang w:val="vi-VN"/>
              </w:rPr>
              <w:t>Protein</w:t>
            </w:r>
          </w:p>
          <w:p w14:paraId="1EDD09C4" w14:textId="55944353" w:rsidR="003447EC" w:rsidRDefault="003447EC" w:rsidP="00F8632A">
            <w:pPr>
              <w:pStyle w:val="NormalWeb"/>
              <w:spacing w:before="0" w:beforeAutospacing="0" w:after="0" w:afterAutospacing="0"/>
              <w:rPr>
                <w:lang w:val="vi-VN"/>
              </w:rPr>
            </w:pPr>
            <w:r>
              <w:rPr>
                <w:lang w:val="vi-VN"/>
              </w:rPr>
              <w:t>Glucid</w:t>
            </w:r>
          </w:p>
          <w:p w14:paraId="33E7AE7B" w14:textId="1A0D2184" w:rsidR="003447EC" w:rsidRDefault="003447EC" w:rsidP="00F8632A">
            <w:pPr>
              <w:pStyle w:val="NormalWeb"/>
              <w:spacing w:before="0" w:beforeAutospacing="0" w:after="0" w:afterAutospacing="0"/>
              <w:rPr>
                <w:lang w:val="vi-VN"/>
              </w:rPr>
            </w:pPr>
            <w:r>
              <w:rPr>
                <w:lang w:val="vi-VN"/>
              </w:rPr>
              <w:t>Lipid</w:t>
            </w:r>
          </w:p>
          <w:p w14:paraId="57CD9053" w14:textId="6332FA09" w:rsidR="003447EC" w:rsidRPr="00194403" w:rsidRDefault="003447EC" w:rsidP="00F8632A">
            <w:pPr>
              <w:pStyle w:val="NormalWeb"/>
              <w:spacing w:before="0" w:beforeAutospacing="0" w:after="0" w:afterAutospacing="0"/>
            </w:pPr>
            <w:r>
              <w:rPr>
                <w:lang w:val="vi-VN"/>
              </w:rPr>
              <w:t>Nucleic axit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9919" w14:textId="77777777" w:rsidR="003447EC" w:rsidRPr="00194403" w:rsidRDefault="003447EC" w:rsidP="00F8632A">
            <w:pPr>
              <w:ind w:left="34"/>
              <w:jc w:val="center"/>
              <w:rPr>
                <w:bCs/>
                <w:noProof/>
                <w:sz w:val="24"/>
                <w:szCs w:val="24"/>
              </w:rPr>
            </w:pPr>
            <w:r w:rsidRPr="00194403">
              <w:rPr>
                <w:bCs/>
                <w:noProof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F87F" w14:textId="77777777" w:rsidR="003447EC" w:rsidRPr="00194403" w:rsidRDefault="003447EC" w:rsidP="00F8632A">
            <w:pPr>
              <w:ind w:left="34"/>
              <w:jc w:val="center"/>
              <w:rPr>
                <w:bCs/>
                <w:noProof/>
                <w:sz w:val="24"/>
                <w:szCs w:val="24"/>
              </w:rPr>
            </w:pPr>
            <w:r w:rsidRPr="00194403">
              <w:rPr>
                <w:bCs/>
                <w:noProof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140F" w14:textId="2B14ED93" w:rsidR="003447EC" w:rsidRPr="003447EC" w:rsidRDefault="003447EC" w:rsidP="00F8632A">
            <w:pPr>
              <w:ind w:left="34"/>
              <w:jc w:val="center"/>
              <w:rPr>
                <w:bCs/>
                <w:noProof/>
                <w:sz w:val="24"/>
                <w:szCs w:val="24"/>
                <w:lang w:val="vi-VN"/>
              </w:rPr>
            </w:pPr>
            <w:r>
              <w:rPr>
                <w:bCs/>
                <w:noProof/>
                <w:sz w:val="24"/>
                <w:szCs w:val="24"/>
                <w:lang w:val="vi-VN"/>
              </w:rPr>
              <w:t>0</w:t>
            </w:r>
          </w:p>
        </w:tc>
      </w:tr>
      <w:tr w:rsidR="003447EC" w:rsidRPr="00194403" w14:paraId="66EBC75C" w14:textId="55285439" w:rsidTr="003447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EA46" w14:textId="77777777" w:rsidR="003447EC" w:rsidRPr="00194403" w:rsidRDefault="003447EC" w:rsidP="00F8632A">
            <w:pPr>
              <w:pStyle w:val="BodyText2"/>
              <w:spacing w:after="0" w:line="240" w:lineRule="auto"/>
              <w:rPr>
                <w:b/>
                <w:bCs/>
                <w:noProof/>
                <w:lang w:val="en-US" w:eastAsia="en-US"/>
              </w:rPr>
            </w:pPr>
            <w:r w:rsidRPr="00194403">
              <w:rPr>
                <w:b/>
                <w:bCs/>
                <w:noProof/>
                <w:lang w:val="en-US" w:eastAsia="en-US"/>
              </w:rPr>
              <w:t>2.</w:t>
            </w:r>
          </w:p>
          <w:p w14:paraId="14B37033" w14:textId="77777777" w:rsidR="003447EC" w:rsidRPr="00194403" w:rsidRDefault="003447EC" w:rsidP="00F8632A">
            <w:pPr>
              <w:pStyle w:val="BodyText2"/>
              <w:spacing w:after="0" w:line="240" w:lineRule="auto"/>
              <w:rPr>
                <w:bCs/>
                <w:noProof/>
                <w:lang w:val="en-US" w:eastAsia="en-US"/>
              </w:rPr>
            </w:pPr>
          </w:p>
          <w:p w14:paraId="42E4162A" w14:textId="77777777" w:rsidR="003447EC" w:rsidRPr="00194403" w:rsidRDefault="003447EC" w:rsidP="00F8632A">
            <w:pPr>
              <w:pStyle w:val="BodyText2"/>
              <w:spacing w:after="0" w:line="240" w:lineRule="auto"/>
              <w:rPr>
                <w:bCs/>
                <w:noProof/>
                <w:lang w:val="en-US" w:eastAsia="en-US"/>
              </w:rPr>
            </w:pPr>
            <w:r w:rsidRPr="00194403">
              <w:rPr>
                <w:bCs/>
                <w:noProof/>
                <w:lang w:val="en-US" w:eastAsia="en-US"/>
              </w:rPr>
              <w:t>2.1.</w:t>
            </w:r>
          </w:p>
          <w:p w14:paraId="43332798" w14:textId="5364195F" w:rsidR="003447EC" w:rsidRDefault="003447EC" w:rsidP="00F8632A">
            <w:pPr>
              <w:pStyle w:val="BodyText2"/>
              <w:spacing w:after="0" w:line="240" w:lineRule="auto"/>
              <w:rPr>
                <w:bCs/>
                <w:noProof/>
                <w:lang w:val="en-US" w:eastAsia="en-US"/>
              </w:rPr>
            </w:pPr>
          </w:p>
          <w:p w14:paraId="422E3684" w14:textId="77777777" w:rsidR="003447EC" w:rsidRPr="00194403" w:rsidRDefault="003447EC" w:rsidP="00F8632A">
            <w:pPr>
              <w:pStyle w:val="BodyText2"/>
              <w:spacing w:after="0" w:line="240" w:lineRule="auto"/>
              <w:rPr>
                <w:bCs/>
                <w:noProof/>
                <w:lang w:val="en-US" w:eastAsia="en-US"/>
              </w:rPr>
            </w:pPr>
          </w:p>
          <w:p w14:paraId="1C82BFFF" w14:textId="77777777" w:rsidR="003447EC" w:rsidRPr="00194403" w:rsidRDefault="003447EC" w:rsidP="00F8632A">
            <w:pPr>
              <w:pStyle w:val="BodyText2"/>
              <w:spacing w:after="0" w:line="240" w:lineRule="auto"/>
              <w:rPr>
                <w:bCs/>
                <w:noProof/>
                <w:lang w:val="en-US" w:eastAsia="en-US"/>
              </w:rPr>
            </w:pPr>
            <w:r w:rsidRPr="00194403">
              <w:rPr>
                <w:bCs/>
                <w:noProof/>
                <w:lang w:val="en-US" w:eastAsia="en-US"/>
              </w:rPr>
              <w:t>2.2.</w:t>
            </w:r>
          </w:p>
          <w:p w14:paraId="5F0C61F1" w14:textId="77777777" w:rsidR="003447EC" w:rsidRPr="00194403" w:rsidRDefault="003447EC" w:rsidP="00F8632A">
            <w:pPr>
              <w:pStyle w:val="BodyText2"/>
              <w:spacing w:after="0" w:line="240" w:lineRule="auto"/>
              <w:rPr>
                <w:bCs/>
                <w:noProof/>
                <w:lang w:val="en-US" w:eastAsia="en-US"/>
              </w:rPr>
            </w:pPr>
          </w:p>
          <w:p w14:paraId="01B14A9E" w14:textId="77777777" w:rsidR="003447EC" w:rsidRDefault="003447EC" w:rsidP="00F8632A">
            <w:pPr>
              <w:pStyle w:val="BodyText2"/>
              <w:spacing w:after="0" w:line="240" w:lineRule="auto"/>
              <w:rPr>
                <w:bCs/>
                <w:noProof/>
                <w:lang w:val="en-US" w:eastAsia="en-US"/>
              </w:rPr>
            </w:pPr>
            <w:r w:rsidRPr="00194403">
              <w:rPr>
                <w:bCs/>
                <w:noProof/>
                <w:lang w:val="en-US" w:eastAsia="en-US"/>
              </w:rPr>
              <w:t>2.3.</w:t>
            </w:r>
          </w:p>
          <w:p w14:paraId="4C23F56B" w14:textId="77777777" w:rsidR="003447EC" w:rsidRDefault="003447EC" w:rsidP="00F8632A">
            <w:pPr>
              <w:pStyle w:val="BodyText2"/>
              <w:spacing w:after="0" w:line="240" w:lineRule="auto"/>
              <w:rPr>
                <w:bCs/>
                <w:noProof/>
                <w:lang w:val="en-US" w:eastAsia="en-US"/>
              </w:rPr>
            </w:pPr>
          </w:p>
          <w:p w14:paraId="79163F40" w14:textId="732E77E8" w:rsidR="003447EC" w:rsidRPr="005304AB" w:rsidRDefault="003447EC" w:rsidP="00F8632A">
            <w:pPr>
              <w:pStyle w:val="BodyText2"/>
              <w:spacing w:after="0" w:line="240" w:lineRule="auto"/>
              <w:rPr>
                <w:bCs/>
                <w:noProof/>
                <w:lang w:val="vi-VN" w:eastAsia="en-US"/>
              </w:rPr>
            </w:pPr>
            <w:r>
              <w:rPr>
                <w:bCs/>
                <w:noProof/>
                <w:lang w:val="vi-VN" w:eastAsia="en-US"/>
              </w:rPr>
              <w:t>2.4.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7F3F" w14:textId="42AD36EF" w:rsidR="003447EC" w:rsidRPr="00194403" w:rsidRDefault="003447EC" w:rsidP="00F8632A">
            <w:pPr>
              <w:pStyle w:val="NormalWeb"/>
              <w:spacing w:before="0" w:beforeAutospacing="0" w:after="0" w:afterAutospacing="0"/>
              <w:rPr>
                <w:b/>
              </w:rPr>
            </w:pPr>
            <w:r>
              <w:rPr>
                <w:b/>
                <w:bCs/>
                <w:lang w:val="nl-NL"/>
              </w:rPr>
              <w:t>Các</w:t>
            </w:r>
            <w:r>
              <w:rPr>
                <w:b/>
                <w:bCs/>
                <w:lang w:val="vi-VN"/>
              </w:rPr>
              <w:t xml:space="preserve"> phương pháp p</w:t>
            </w:r>
            <w:r w:rsidRPr="00194403">
              <w:rPr>
                <w:b/>
                <w:bCs/>
                <w:lang w:val="nl-NL"/>
              </w:rPr>
              <w:t xml:space="preserve">hân tích định tính và định lượng </w:t>
            </w:r>
            <w:r>
              <w:rPr>
                <w:b/>
                <w:bCs/>
                <w:lang w:val="nl-NL"/>
              </w:rPr>
              <w:t>trong</w:t>
            </w:r>
            <w:r>
              <w:rPr>
                <w:b/>
                <w:bCs/>
                <w:lang w:val="vi-VN"/>
              </w:rPr>
              <w:t xml:space="preserve"> hoá sinh</w:t>
            </w:r>
          </w:p>
          <w:p w14:paraId="07C7A709" w14:textId="4DAA2B2B" w:rsidR="003447EC" w:rsidRPr="005304AB" w:rsidRDefault="003447EC" w:rsidP="00F8632A">
            <w:pPr>
              <w:pStyle w:val="NormalWeb"/>
              <w:spacing w:before="0" w:beforeAutospacing="0" w:after="0" w:afterAutospacing="0"/>
              <w:rPr>
                <w:bCs/>
                <w:lang w:val="vi-VN"/>
              </w:rPr>
            </w:pPr>
            <w:r>
              <w:rPr>
                <w:bCs/>
                <w:lang w:val="nl-NL"/>
              </w:rPr>
              <w:t>Cơ</w:t>
            </w:r>
            <w:r>
              <w:rPr>
                <w:bCs/>
                <w:lang w:val="vi-VN"/>
              </w:rPr>
              <w:t xml:space="preserve"> sở chung của các phương pháp p</w:t>
            </w:r>
            <w:r w:rsidRPr="00194403">
              <w:rPr>
                <w:bCs/>
                <w:lang w:val="nl-NL"/>
              </w:rPr>
              <w:t xml:space="preserve">hân tích định tính và định lượng </w:t>
            </w:r>
            <w:r>
              <w:rPr>
                <w:bCs/>
                <w:lang w:val="nl-NL"/>
              </w:rPr>
              <w:t>các</w:t>
            </w:r>
            <w:r>
              <w:rPr>
                <w:bCs/>
                <w:lang w:val="vi-VN"/>
              </w:rPr>
              <w:t xml:space="preserve"> phân tử sinh học</w:t>
            </w:r>
          </w:p>
          <w:p w14:paraId="2847EDDE" w14:textId="0603C55A" w:rsidR="003447EC" w:rsidRPr="005304AB" w:rsidRDefault="003447EC" w:rsidP="00F8632A">
            <w:pPr>
              <w:pStyle w:val="NormalWeb"/>
              <w:spacing w:before="0" w:beforeAutospacing="0" w:after="0" w:afterAutospacing="0"/>
              <w:rPr>
                <w:bCs/>
                <w:lang w:val="vi-VN"/>
              </w:rPr>
            </w:pPr>
            <w:r>
              <w:rPr>
                <w:bCs/>
                <w:lang w:val="vi-VN"/>
              </w:rPr>
              <w:t>Các phương pháp phân tích định tính và định lượng điển hình trong hoá sinh</w:t>
            </w:r>
          </w:p>
          <w:p w14:paraId="2B37AA40" w14:textId="20834747" w:rsidR="003447EC" w:rsidRPr="009456B3" w:rsidRDefault="003447EC" w:rsidP="00F8632A">
            <w:pPr>
              <w:pStyle w:val="NormalWeb"/>
              <w:spacing w:before="0" w:beforeAutospacing="0" w:after="0" w:afterAutospacing="0"/>
              <w:rPr>
                <w:bCs/>
                <w:lang w:val="nl-NL"/>
              </w:rPr>
            </w:pPr>
            <w:r w:rsidRPr="009456B3">
              <w:rPr>
                <w:bCs/>
                <w:color w:val="000000"/>
                <w:lang w:val="vi-VN"/>
              </w:rPr>
              <w:t>C</w:t>
            </w:r>
            <w:r w:rsidRPr="009456B3">
              <w:rPr>
                <w:bCs/>
                <w:color w:val="000000"/>
                <w:lang w:val="nl-NL"/>
              </w:rPr>
              <w:t>ác biện pháp nâng</w:t>
            </w:r>
            <w:r w:rsidRPr="009456B3">
              <w:rPr>
                <w:bCs/>
                <w:color w:val="000000"/>
                <w:lang w:val="vi-VN"/>
              </w:rPr>
              <w:t xml:space="preserve"> cao độ nhạy, độ đặc hiệu, </w:t>
            </w:r>
            <w:r w:rsidRPr="009456B3">
              <w:rPr>
                <w:bCs/>
                <w:color w:val="000000"/>
                <w:lang w:val="nl-NL"/>
              </w:rPr>
              <w:t xml:space="preserve">độ tin cậy của phép đo. </w:t>
            </w:r>
          </w:p>
          <w:p w14:paraId="5B117625" w14:textId="44CB78BE" w:rsidR="003447EC" w:rsidRPr="00645656" w:rsidRDefault="003447EC" w:rsidP="00F8632A">
            <w:pPr>
              <w:pStyle w:val="NormalWeb"/>
              <w:spacing w:before="0" w:beforeAutospacing="0" w:after="0" w:afterAutospacing="0"/>
              <w:rPr>
                <w:bCs/>
                <w:lang w:val="nl-NL"/>
              </w:rPr>
            </w:pPr>
            <w:r>
              <w:rPr>
                <w:bCs/>
                <w:lang w:val="nl-NL"/>
              </w:rPr>
              <w:t>Phương</w:t>
            </w:r>
            <w:r>
              <w:rPr>
                <w:bCs/>
                <w:lang w:val="vi-VN"/>
              </w:rPr>
              <w:t xml:space="preserve"> pháp xác định </w:t>
            </w:r>
            <w:r w:rsidRPr="00194403">
              <w:rPr>
                <w:bCs/>
                <w:lang w:val="nl-NL"/>
              </w:rPr>
              <w:t>hoạt độ enzyme</w:t>
            </w:r>
          </w:p>
          <w:p w14:paraId="17A41DEF" w14:textId="66A4CB20" w:rsidR="003447EC" w:rsidRPr="00410E86" w:rsidRDefault="003447EC" w:rsidP="00F8632A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ind w:left="308" w:hanging="284"/>
              <w:rPr>
                <w:lang w:val="vi-VN"/>
              </w:rPr>
            </w:pPr>
            <w:r w:rsidRPr="00410E86">
              <w:rPr>
                <w:lang w:val="vi-VN"/>
              </w:rPr>
              <w:t>Nguyên tắc chung</w:t>
            </w:r>
          </w:p>
          <w:p w14:paraId="32BCBB8C" w14:textId="25558562" w:rsidR="003447EC" w:rsidRDefault="003447EC" w:rsidP="00F8632A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ind w:left="308" w:hanging="284"/>
              <w:rPr>
                <w:lang w:val="vi-VN"/>
              </w:rPr>
            </w:pPr>
            <w:r>
              <w:rPr>
                <w:lang w:val="vi-VN"/>
              </w:rPr>
              <w:t>Đơn vị hoạt độ enzyme</w:t>
            </w:r>
          </w:p>
          <w:p w14:paraId="3869B6BC" w14:textId="15F1642C" w:rsidR="003447EC" w:rsidRPr="00D47EE8" w:rsidRDefault="003447EC" w:rsidP="00F8632A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ind w:left="308" w:hanging="284"/>
              <w:rPr>
                <w:lang w:val="vi-VN"/>
              </w:rPr>
            </w:pPr>
            <w:r>
              <w:rPr>
                <w:lang w:val="vi-VN"/>
              </w:rPr>
              <w:t>Các phương pháp xác định hoạt độ enzyme và một số ví dụ điển hình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1B38" w14:textId="0B9F4356" w:rsidR="003447EC" w:rsidRPr="00927F3C" w:rsidRDefault="003447EC" w:rsidP="00F8632A">
            <w:pPr>
              <w:ind w:left="34"/>
              <w:jc w:val="center"/>
              <w:rPr>
                <w:bCs/>
                <w:noProof/>
                <w:sz w:val="24"/>
                <w:szCs w:val="24"/>
                <w:lang w:val="vi-VN"/>
              </w:rPr>
            </w:pPr>
            <w:r>
              <w:rPr>
                <w:bCs/>
                <w:noProof/>
                <w:sz w:val="24"/>
                <w:szCs w:val="24"/>
                <w:lang w:val="vi-VN"/>
              </w:rPr>
              <w:t>c,e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13C7" w14:textId="466F126B" w:rsidR="003447EC" w:rsidRPr="00462B50" w:rsidRDefault="003447EC" w:rsidP="00F8632A">
            <w:pPr>
              <w:ind w:left="34"/>
              <w:jc w:val="center"/>
              <w:rPr>
                <w:bCs/>
                <w:noProof/>
                <w:sz w:val="24"/>
                <w:szCs w:val="24"/>
                <w:lang w:val="vi-VN"/>
              </w:rPr>
            </w:pPr>
            <w:r>
              <w:rPr>
                <w:bCs/>
                <w:noProof/>
                <w:sz w:val="24"/>
                <w:szCs w:val="24"/>
                <w:lang w:val="vi-V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E135" w14:textId="5CEAEF27" w:rsidR="003447EC" w:rsidRDefault="003447EC" w:rsidP="00F8632A">
            <w:pPr>
              <w:ind w:left="34"/>
              <w:jc w:val="center"/>
              <w:rPr>
                <w:bCs/>
                <w:noProof/>
                <w:sz w:val="24"/>
                <w:szCs w:val="24"/>
                <w:lang w:val="vi-VN"/>
              </w:rPr>
            </w:pPr>
            <w:r>
              <w:rPr>
                <w:bCs/>
                <w:noProof/>
                <w:sz w:val="24"/>
                <w:szCs w:val="24"/>
                <w:lang w:val="vi-VN"/>
              </w:rPr>
              <w:t>0</w:t>
            </w:r>
          </w:p>
        </w:tc>
      </w:tr>
      <w:tr w:rsidR="003447EC" w:rsidRPr="00194403" w14:paraId="18F0A18C" w14:textId="6C536134" w:rsidTr="003447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AD48" w14:textId="5B14B28C" w:rsidR="003447EC" w:rsidRPr="001C1C6C" w:rsidRDefault="003447EC" w:rsidP="00F8632A">
            <w:pPr>
              <w:pStyle w:val="BodyText2"/>
              <w:spacing w:after="0" w:line="240" w:lineRule="auto"/>
              <w:rPr>
                <w:b/>
                <w:bCs/>
                <w:noProof/>
                <w:lang w:val="en-US" w:eastAsia="en-US"/>
              </w:rPr>
            </w:pPr>
            <w:r w:rsidRPr="001C1C6C">
              <w:rPr>
                <w:b/>
                <w:bCs/>
                <w:noProof/>
                <w:lang w:val="en-US" w:eastAsia="en-US"/>
              </w:rPr>
              <w:t>3.</w:t>
            </w:r>
          </w:p>
          <w:p w14:paraId="77748F93" w14:textId="77777777" w:rsidR="003447EC" w:rsidRPr="001C1C6C" w:rsidRDefault="003447EC" w:rsidP="00F8632A">
            <w:pPr>
              <w:pStyle w:val="BodyText2"/>
              <w:spacing w:after="0" w:line="240" w:lineRule="auto"/>
              <w:rPr>
                <w:bCs/>
                <w:noProof/>
                <w:lang w:val="en-US" w:eastAsia="en-US"/>
              </w:rPr>
            </w:pPr>
            <w:r w:rsidRPr="001C1C6C">
              <w:rPr>
                <w:bCs/>
                <w:noProof/>
                <w:lang w:val="en-US" w:eastAsia="en-US"/>
              </w:rPr>
              <w:t>3.1.</w:t>
            </w:r>
          </w:p>
          <w:p w14:paraId="5D96F8B8" w14:textId="77777777" w:rsidR="003447EC" w:rsidRPr="001C1C6C" w:rsidRDefault="003447EC" w:rsidP="00F8632A">
            <w:pPr>
              <w:pStyle w:val="BodyText2"/>
              <w:spacing w:after="0" w:line="240" w:lineRule="auto"/>
              <w:rPr>
                <w:bCs/>
                <w:noProof/>
                <w:lang w:val="en-US" w:eastAsia="en-US"/>
              </w:rPr>
            </w:pPr>
          </w:p>
          <w:p w14:paraId="72FA6E2C" w14:textId="77777777" w:rsidR="003447EC" w:rsidRPr="001C1C6C" w:rsidRDefault="003447EC" w:rsidP="00F8632A">
            <w:pPr>
              <w:pStyle w:val="BodyText2"/>
              <w:spacing w:after="0" w:line="240" w:lineRule="auto"/>
              <w:rPr>
                <w:bCs/>
                <w:noProof/>
                <w:lang w:val="en-US" w:eastAsia="en-US"/>
              </w:rPr>
            </w:pPr>
          </w:p>
          <w:p w14:paraId="147EE5DC" w14:textId="77777777" w:rsidR="003447EC" w:rsidRPr="001C1C6C" w:rsidRDefault="003447EC" w:rsidP="00F8632A">
            <w:pPr>
              <w:pStyle w:val="BodyText2"/>
              <w:spacing w:after="0" w:line="240" w:lineRule="auto"/>
              <w:rPr>
                <w:bCs/>
                <w:noProof/>
                <w:lang w:val="en-US" w:eastAsia="en-US"/>
              </w:rPr>
            </w:pPr>
          </w:p>
          <w:p w14:paraId="578A5806" w14:textId="0C6186D9" w:rsidR="003447EC" w:rsidRPr="001C1C6C" w:rsidRDefault="003447EC" w:rsidP="00F8632A">
            <w:pPr>
              <w:pStyle w:val="BodyText2"/>
              <w:spacing w:after="0" w:line="240" w:lineRule="auto"/>
              <w:rPr>
                <w:bCs/>
                <w:noProof/>
                <w:lang w:val="en-US" w:eastAsia="en-US"/>
              </w:rPr>
            </w:pPr>
            <w:r w:rsidRPr="001C1C6C">
              <w:rPr>
                <w:bCs/>
                <w:noProof/>
                <w:lang w:val="en-US" w:eastAsia="en-US"/>
              </w:rPr>
              <w:t>3.2.</w:t>
            </w:r>
          </w:p>
          <w:p w14:paraId="19409B91" w14:textId="2A1503EB" w:rsidR="003447EC" w:rsidRPr="001C1C6C" w:rsidRDefault="003447EC" w:rsidP="00F8632A">
            <w:pPr>
              <w:pStyle w:val="BodyText2"/>
              <w:spacing w:after="0" w:line="240" w:lineRule="auto"/>
              <w:rPr>
                <w:bCs/>
                <w:noProof/>
                <w:lang w:val="vi-VN" w:eastAsia="en-US"/>
              </w:rPr>
            </w:pPr>
            <w:r w:rsidRPr="001C1C6C">
              <w:rPr>
                <w:bCs/>
                <w:noProof/>
                <w:lang w:val="vi-VN" w:eastAsia="en-US"/>
              </w:rPr>
              <w:t>3.3</w:t>
            </w:r>
          </w:p>
          <w:p w14:paraId="320A8920" w14:textId="77777777" w:rsidR="003447EC" w:rsidRPr="001C1C6C" w:rsidRDefault="003447EC" w:rsidP="00F8632A">
            <w:pPr>
              <w:pStyle w:val="BodyText2"/>
              <w:spacing w:after="0" w:line="240" w:lineRule="auto"/>
              <w:rPr>
                <w:b/>
                <w:bCs/>
                <w:noProof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569B" w14:textId="3EED52DB" w:rsidR="003447EC" w:rsidRPr="001C1C6C" w:rsidRDefault="003447EC" w:rsidP="00F8632A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1C1C6C">
              <w:rPr>
                <w:b/>
              </w:rPr>
              <w:t>Kỹ</w:t>
            </w:r>
            <w:r w:rsidRPr="001C1C6C">
              <w:rPr>
                <w:b/>
                <w:lang w:val="vi-VN"/>
              </w:rPr>
              <w:t xml:space="preserve"> thuật</w:t>
            </w:r>
            <w:r w:rsidRPr="001C1C6C">
              <w:rPr>
                <w:b/>
              </w:rPr>
              <w:t xml:space="preserve"> sắc ký</w:t>
            </w:r>
          </w:p>
          <w:p w14:paraId="54766B2C" w14:textId="168692F0" w:rsidR="003447EC" w:rsidRPr="001C1C6C" w:rsidRDefault="003447EC" w:rsidP="00F8632A">
            <w:pPr>
              <w:pStyle w:val="NormalWeb"/>
              <w:spacing w:before="0" w:beforeAutospacing="0" w:after="0" w:afterAutospacing="0"/>
            </w:pPr>
            <w:r w:rsidRPr="001C1C6C">
              <w:t>Nguyên lý chung</w:t>
            </w:r>
            <w:r w:rsidRPr="001C1C6C">
              <w:rPr>
                <w:lang w:val="vi-VN"/>
              </w:rPr>
              <w:t xml:space="preserve"> </w:t>
            </w:r>
            <w:r w:rsidRPr="001C1C6C">
              <w:t>của sắc ký</w:t>
            </w:r>
          </w:p>
          <w:p w14:paraId="586AFF81" w14:textId="6901E7AF" w:rsidR="003447EC" w:rsidRPr="001C1C6C" w:rsidRDefault="003447EC" w:rsidP="00F8632A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ind w:left="308" w:hanging="284"/>
              <w:rPr>
                <w:lang w:val="vi-VN"/>
              </w:rPr>
            </w:pPr>
            <w:r w:rsidRPr="001C1C6C">
              <w:rPr>
                <w:lang w:val="vi-VN"/>
              </w:rPr>
              <w:t>Khái niệm sắc ký</w:t>
            </w:r>
          </w:p>
          <w:p w14:paraId="202BC6BC" w14:textId="55DE9E47" w:rsidR="003447EC" w:rsidRPr="001C1C6C" w:rsidRDefault="003447EC" w:rsidP="00F8632A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ind w:left="308" w:hanging="284"/>
              <w:rPr>
                <w:lang w:val="vi-VN"/>
              </w:rPr>
            </w:pPr>
            <w:r w:rsidRPr="001C1C6C">
              <w:t>Phân</w:t>
            </w:r>
            <w:r w:rsidRPr="001C1C6C">
              <w:rPr>
                <w:lang w:val="vi-VN"/>
              </w:rPr>
              <w:t xml:space="preserve"> loại sắc ký</w:t>
            </w:r>
          </w:p>
          <w:p w14:paraId="55EB4CDD" w14:textId="76A59B95" w:rsidR="003447EC" w:rsidRPr="001C1C6C" w:rsidRDefault="003447EC" w:rsidP="00F8632A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ind w:left="308" w:hanging="284"/>
            </w:pPr>
            <w:r w:rsidRPr="001C1C6C">
              <w:t>Các thông số cơ bản của sắc ký</w:t>
            </w:r>
          </w:p>
          <w:p w14:paraId="5483C58B" w14:textId="2FFAA3CD" w:rsidR="003447EC" w:rsidRPr="001C1C6C" w:rsidRDefault="003447EC" w:rsidP="00F8632A">
            <w:pPr>
              <w:pStyle w:val="NormalWeb"/>
              <w:spacing w:before="0" w:beforeAutospacing="0" w:after="0" w:afterAutospacing="0"/>
              <w:rPr>
                <w:lang w:val="vi-VN"/>
              </w:rPr>
            </w:pPr>
            <w:r w:rsidRPr="001C1C6C">
              <w:rPr>
                <w:lang w:val="vi-VN"/>
              </w:rPr>
              <w:t>Các kỹ thuật sắc ký điển hình</w:t>
            </w:r>
          </w:p>
          <w:p w14:paraId="5DFA6248" w14:textId="5E3E586F" w:rsidR="003447EC" w:rsidRPr="001C1C6C" w:rsidRDefault="003447EC" w:rsidP="00F8632A">
            <w:pPr>
              <w:pStyle w:val="NormalWeb"/>
              <w:spacing w:before="0" w:beforeAutospacing="0" w:after="0" w:afterAutospacing="0"/>
              <w:rPr>
                <w:lang w:val="vi-VN"/>
              </w:rPr>
            </w:pPr>
            <w:r w:rsidRPr="001C1C6C">
              <w:rPr>
                <w:lang w:val="vi-VN"/>
              </w:rPr>
              <w:t>Ứng dụng sắc ký trong phân tích protein, axit amin và axit béo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7E3E" w14:textId="77777777" w:rsidR="003447EC" w:rsidRPr="001C1C6C" w:rsidRDefault="003447EC" w:rsidP="00F8632A">
            <w:pPr>
              <w:ind w:left="34"/>
              <w:jc w:val="center"/>
              <w:rPr>
                <w:bCs/>
                <w:noProof/>
                <w:sz w:val="24"/>
                <w:szCs w:val="24"/>
              </w:rPr>
            </w:pPr>
            <w:r w:rsidRPr="001C1C6C">
              <w:rPr>
                <w:bCs/>
                <w:noProof/>
                <w:sz w:val="24"/>
                <w:szCs w:val="24"/>
              </w:rPr>
              <w:t>d</w:t>
            </w:r>
          </w:p>
          <w:p w14:paraId="5BE0DD35" w14:textId="77777777" w:rsidR="003447EC" w:rsidRPr="001C1C6C" w:rsidRDefault="003447EC" w:rsidP="00F8632A">
            <w:pPr>
              <w:rPr>
                <w:sz w:val="24"/>
                <w:szCs w:val="24"/>
              </w:rPr>
            </w:pPr>
          </w:p>
          <w:p w14:paraId="1647D6EA" w14:textId="77777777" w:rsidR="003447EC" w:rsidRPr="001C1C6C" w:rsidRDefault="003447EC" w:rsidP="00F8632A">
            <w:pPr>
              <w:rPr>
                <w:sz w:val="24"/>
                <w:szCs w:val="24"/>
              </w:rPr>
            </w:pPr>
          </w:p>
          <w:p w14:paraId="4369C70E" w14:textId="77777777" w:rsidR="003447EC" w:rsidRPr="001C1C6C" w:rsidRDefault="003447EC" w:rsidP="00F8632A">
            <w:pPr>
              <w:rPr>
                <w:sz w:val="24"/>
                <w:szCs w:val="24"/>
              </w:rPr>
            </w:pPr>
          </w:p>
          <w:p w14:paraId="27F54E17" w14:textId="77777777" w:rsidR="003447EC" w:rsidRPr="001C1C6C" w:rsidRDefault="003447EC" w:rsidP="00F8632A">
            <w:pPr>
              <w:rPr>
                <w:sz w:val="24"/>
                <w:szCs w:val="24"/>
              </w:rPr>
            </w:pPr>
          </w:p>
          <w:p w14:paraId="69994230" w14:textId="4C064797" w:rsidR="003447EC" w:rsidRPr="001C1C6C" w:rsidRDefault="003447EC" w:rsidP="00F8632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2A11" w14:textId="78B45F2B" w:rsidR="003447EC" w:rsidRPr="001C1C6C" w:rsidRDefault="003447EC" w:rsidP="00F8632A">
            <w:pPr>
              <w:ind w:left="34"/>
              <w:jc w:val="center"/>
              <w:rPr>
                <w:bCs/>
                <w:noProof/>
                <w:sz w:val="24"/>
                <w:szCs w:val="24"/>
                <w:lang w:val="vi-VN"/>
              </w:rPr>
            </w:pPr>
            <w:r w:rsidRPr="001C1C6C">
              <w:rPr>
                <w:bCs/>
                <w:noProof/>
                <w:sz w:val="24"/>
                <w:szCs w:val="24"/>
                <w:lang w:val="vi-V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F582" w14:textId="3BE58156" w:rsidR="003447EC" w:rsidRPr="001C1C6C" w:rsidRDefault="003447EC" w:rsidP="00F8632A">
            <w:pPr>
              <w:ind w:left="34"/>
              <w:jc w:val="center"/>
              <w:rPr>
                <w:bCs/>
                <w:noProof/>
                <w:sz w:val="24"/>
                <w:szCs w:val="24"/>
                <w:lang w:val="vi-VN"/>
              </w:rPr>
            </w:pPr>
            <w:r>
              <w:rPr>
                <w:bCs/>
                <w:noProof/>
                <w:sz w:val="24"/>
                <w:szCs w:val="24"/>
                <w:lang w:val="vi-VN"/>
              </w:rPr>
              <w:t>0</w:t>
            </w:r>
          </w:p>
        </w:tc>
      </w:tr>
      <w:tr w:rsidR="003447EC" w:rsidRPr="00194403" w14:paraId="31B1C627" w14:textId="000B728B" w:rsidTr="003447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4ECC" w14:textId="276EF153" w:rsidR="003447EC" w:rsidRPr="00966194" w:rsidRDefault="003447EC" w:rsidP="00F8632A">
            <w:pPr>
              <w:pStyle w:val="BodyText2"/>
              <w:spacing w:after="0" w:line="240" w:lineRule="auto"/>
              <w:rPr>
                <w:b/>
                <w:bCs/>
                <w:noProof/>
                <w:lang w:val="en-US" w:eastAsia="en-US"/>
              </w:rPr>
            </w:pPr>
            <w:r w:rsidRPr="00194403">
              <w:rPr>
                <w:b/>
                <w:bCs/>
                <w:noProof/>
                <w:lang w:val="en-US" w:eastAsia="en-US"/>
              </w:rPr>
              <w:t>4.</w:t>
            </w:r>
          </w:p>
          <w:p w14:paraId="0F91C805" w14:textId="77777777" w:rsidR="003447EC" w:rsidRPr="00194403" w:rsidRDefault="003447EC" w:rsidP="00F8632A">
            <w:pPr>
              <w:pStyle w:val="BodyText2"/>
              <w:spacing w:after="0" w:line="240" w:lineRule="auto"/>
              <w:rPr>
                <w:bCs/>
                <w:noProof/>
                <w:lang w:val="en-US" w:eastAsia="en-US"/>
              </w:rPr>
            </w:pPr>
            <w:r w:rsidRPr="00194403">
              <w:rPr>
                <w:bCs/>
                <w:noProof/>
                <w:lang w:val="en-US" w:eastAsia="en-US"/>
              </w:rPr>
              <w:t>4.1.</w:t>
            </w:r>
          </w:p>
          <w:p w14:paraId="6E97788C" w14:textId="7EB76BC0" w:rsidR="003447EC" w:rsidRPr="008B3149" w:rsidRDefault="003447EC" w:rsidP="00F8632A">
            <w:pPr>
              <w:pStyle w:val="BodyText2"/>
              <w:spacing w:after="0" w:line="240" w:lineRule="auto"/>
              <w:rPr>
                <w:bCs/>
                <w:noProof/>
                <w:lang w:val="vi-VN" w:eastAsia="en-US"/>
              </w:rPr>
            </w:pPr>
            <w:r w:rsidRPr="00194403">
              <w:rPr>
                <w:bCs/>
                <w:noProof/>
                <w:lang w:val="en-US" w:eastAsia="en-US"/>
              </w:rPr>
              <w:t>4.2</w:t>
            </w:r>
            <w:r>
              <w:rPr>
                <w:bCs/>
                <w:noProof/>
                <w:lang w:val="vi-VN" w:eastAsia="en-US"/>
              </w:rPr>
              <w:t>.</w:t>
            </w:r>
          </w:p>
          <w:p w14:paraId="07E288E4" w14:textId="5C3BC8A1" w:rsidR="003447EC" w:rsidRDefault="003447EC" w:rsidP="00F8632A">
            <w:pPr>
              <w:pStyle w:val="BodyText2"/>
              <w:spacing w:after="0" w:line="240" w:lineRule="auto"/>
              <w:rPr>
                <w:bCs/>
                <w:noProof/>
                <w:lang w:val="vi-VN" w:eastAsia="en-US"/>
              </w:rPr>
            </w:pPr>
            <w:r>
              <w:rPr>
                <w:bCs/>
                <w:noProof/>
                <w:lang w:val="vi-VN" w:eastAsia="en-US"/>
              </w:rPr>
              <w:t>4.3</w:t>
            </w:r>
          </w:p>
          <w:p w14:paraId="030ABCD1" w14:textId="1C5BA65C" w:rsidR="003447EC" w:rsidRPr="00D51623" w:rsidRDefault="003447EC" w:rsidP="00F8632A">
            <w:pPr>
              <w:pStyle w:val="BodyText2"/>
              <w:spacing w:after="0" w:line="240" w:lineRule="auto"/>
              <w:rPr>
                <w:bCs/>
                <w:noProof/>
                <w:lang w:val="vi-VN" w:eastAsia="en-US"/>
              </w:rPr>
            </w:pPr>
            <w:r>
              <w:rPr>
                <w:bCs/>
                <w:noProof/>
                <w:lang w:val="vi-VN" w:eastAsia="en-US"/>
              </w:rPr>
              <w:t>4.4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3DC5" w14:textId="0CC9AD40" w:rsidR="003447EC" w:rsidRPr="00522D46" w:rsidRDefault="003447EC" w:rsidP="00F8632A">
            <w:pPr>
              <w:pStyle w:val="NormalWeb"/>
              <w:spacing w:before="0" w:beforeAutospacing="0" w:after="0" w:afterAutospacing="0"/>
              <w:rPr>
                <w:b/>
                <w:lang w:val="vi-VN"/>
              </w:rPr>
            </w:pPr>
            <w:r>
              <w:rPr>
                <w:b/>
              </w:rPr>
              <w:t>K</w:t>
            </w:r>
            <w:r>
              <w:rPr>
                <w:b/>
                <w:lang w:val="vi-VN"/>
              </w:rPr>
              <w:t>ỹ thuật điện di</w:t>
            </w:r>
          </w:p>
          <w:p w14:paraId="14208FFB" w14:textId="4C7D2203" w:rsidR="003447EC" w:rsidRPr="00533206" w:rsidRDefault="003447EC" w:rsidP="00F8632A">
            <w:pPr>
              <w:pStyle w:val="NormalWeb"/>
              <w:spacing w:before="0" w:beforeAutospacing="0" w:after="0" w:afterAutospacing="0"/>
              <w:rPr>
                <w:lang w:val="vi-VN"/>
              </w:rPr>
            </w:pPr>
            <w:r w:rsidRPr="00194403">
              <w:t xml:space="preserve">Nguyên lý </w:t>
            </w:r>
            <w:r>
              <w:t>chung</w:t>
            </w:r>
            <w:r>
              <w:rPr>
                <w:lang w:val="vi-VN"/>
              </w:rPr>
              <w:t xml:space="preserve"> </w:t>
            </w:r>
            <w:r w:rsidRPr="00194403">
              <w:t>của điện di</w:t>
            </w:r>
          </w:p>
          <w:p w14:paraId="19C1EC33" w14:textId="77777777" w:rsidR="003447EC" w:rsidRDefault="003447EC" w:rsidP="00F8632A">
            <w:pPr>
              <w:pStyle w:val="NormalWeb"/>
              <w:spacing w:before="0" w:beforeAutospacing="0" w:after="0" w:afterAutospacing="0"/>
            </w:pPr>
            <w:r>
              <w:t>Phân</w:t>
            </w:r>
            <w:r>
              <w:rPr>
                <w:lang w:val="vi-VN"/>
              </w:rPr>
              <w:t xml:space="preserve"> loại điện di</w:t>
            </w:r>
            <w:r w:rsidRPr="00194403">
              <w:t xml:space="preserve"> </w:t>
            </w:r>
          </w:p>
          <w:p w14:paraId="0C6D8CAF" w14:textId="77777777" w:rsidR="003447EC" w:rsidRDefault="003447EC" w:rsidP="00F8632A">
            <w:pPr>
              <w:pStyle w:val="NormalWeb"/>
              <w:spacing w:before="0" w:beforeAutospacing="0" w:after="0" w:afterAutospacing="0"/>
              <w:rPr>
                <w:lang w:val="vi-VN"/>
              </w:rPr>
            </w:pPr>
            <w:r>
              <w:rPr>
                <w:lang w:val="vi-VN"/>
              </w:rPr>
              <w:t>Điện di protein</w:t>
            </w:r>
          </w:p>
          <w:p w14:paraId="40403965" w14:textId="5BE37F96" w:rsidR="003447EC" w:rsidRPr="00D51623" w:rsidRDefault="003447EC" w:rsidP="00F8632A">
            <w:pPr>
              <w:pStyle w:val="NormalWeb"/>
              <w:spacing w:before="0" w:beforeAutospacing="0" w:after="0" w:afterAutospacing="0"/>
              <w:rPr>
                <w:lang w:val="vi-VN"/>
              </w:rPr>
            </w:pPr>
            <w:r>
              <w:rPr>
                <w:lang w:val="vi-VN"/>
              </w:rPr>
              <w:t>Điện di nucleic axit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ADC8" w14:textId="77777777" w:rsidR="003447EC" w:rsidRPr="00194403" w:rsidRDefault="003447EC" w:rsidP="00F8632A">
            <w:pPr>
              <w:ind w:left="34"/>
              <w:jc w:val="center"/>
              <w:rPr>
                <w:bCs/>
                <w:noProof/>
                <w:sz w:val="24"/>
                <w:szCs w:val="24"/>
              </w:rPr>
            </w:pPr>
            <w:r w:rsidRPr="00194403">
              <w:rPr>
                <w:bCs/>
                <w:noProof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C68A" w14:textId="7FE3AB9E" w:rsidR="003447EC" w:rsidRPr="00462B50" w:rsidRDefault="003447EC" w:rsidP="00F8632A">
            <w:pPr>
              <w:ind w:left="34"/>
              <w:jc w:val="center"/>
              <w:rPr>
                <w:bCs/>
                <w:noProof/>
                <w:sz w:val="24"/>
                <w:szCs w:val="24"/>
                <w:lang w:val="vi-VN"/>
              </w:rPr>
            </w:pPr>
            <w:r>
              <w:rPr>
                <w:bCs/>
                <w:noProof/>
                <w:sz w:val="24"/>
                <w:szCs w:val="24"/>
                <w:lang w:val="vi-V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EAB4" w14:textId="6E9F95BC" w:rsidR="003447EC" w:rsidRDefault="003447EC" w:rsidP="00F8632A">
            <w:pPr>
              <w:ind w:left="34"/>
              <w:jc w:val="center"/>
              <w:rPr>
                <w:bCs/>
                <w:noProof/>
                <w:sz w:val="24"/>
                <w:szCs w:val="24"/>
                <w:lang w:val="vi-VN"/>
              </w:rPr>
            </w:pPr>
            <w:r>
              <w:rPr>
                <w:bCs/>
                <w:noProof/>
                <w:sz w:val="24"/>
                <w:szCs w:val="24"/>
                <w:lang w:val="vi-VN"/>
              </w:rPr>
              <w:t>0</w:t>
            </w:r>
          </w:p>
        </w:tc>
      </w:tr>
      <w:tr w:rsidR="003447EC" w:rsidRPr="00194403" w14:paraId="30DD8917" w14:textId="7979DBAC" w:rsidTr="003447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4B22" w14:textId="77777777" w:rsidR="003447EC" w:rsidRDefault="003447EC" w:rsidP="00F8632A">
            <w:pPr>
              <w:pStyle w:val="BodyText2"/>
              <w:spacing w:after="0" w:line="240" w:lineRule="auto"/>
              <w:rPr>
                <w:b/>
                <w:bCs/>
                <w:noProof/>
                <w:lang w:val="vi-VN" w:eastAsia="en-US"/>
              </w:rPr>
            </w:pPr>
            <w:r>
              <w:rPr>
                <w:b/>
                <w:bCs/>
                <w:noProof/>
                <w:lang w:val="vi-VN" w:eastAsia="en-US"/>
              </w:rPr>
              <w:t>5.</w:t>
            </w:r>
          </w:p>
          <w:p w14:paraId="23B2366F" w14:textId="77777777" w:rsidR="003447EC" w:rsidRPr="009D7404" w:rsidRDefault="003447EC" w:rsidP="00F8632A">
            <w:pPr>
              <w:pStyle w:val="BodyText2"/>
              <w:spacing w:after="0" w:line="240" w:lineRule="auto"/>
              <w:rPr>
                <w:bCs/>
                <w:noProof/>
                <w:lang w:val="vi-VN" w:eastAsia="en-US"/>
              </w:rPr>
            </w:pPr>
            <w:r w:rsidRPr="009D7404">
              <w:rPr>
                <w:bCs/>
                <w:noProof/>
                <w:lang w:val="vi-VN" w:eastAsia="en-US"/>
              </w:rPr>
              <w:t>5.1</w:t>
            </w:r>
          </w:p>
          <w:p w14:paraId="49CEC596" w14:textId="77777777" w:rsidR="003447EC" w:rsidRPr="009D7404" w:rsidRDefault="003447EC" w:rsidP="00F8632A">
            <w:pPr>
              <w:pStyle w:val="BodyText2"/>
              <w:spacing w:after="0" w:line="240" w:lineRule="auto"/>
              <w:rPr>
                <w:bCs/>
                <w:noProof/>
                <w:lang w:val="vi-VN" w:eastAsia="en-US"/>
              </w:rPr>
            </w:pPr>
            <w:r w:rsidRPr="009D7404">
              <w:rPr>
                <w:bCs/>
                <w:noProof/>
                <w:lang w:val="vi-VN" w:eastAsia="en-US"/>
              </w:rPr>
              <w:t>5.2</w:t>
            </w:r>
          </w:p>
          <w:p w14:paraId="79BD3041" w14:textId="6C51A14F" w:rsidR="003447EC" w:rsidRDefault="003447EC" w:rsidP="00F8632A">
            <w:pPr>
              <w:pStyle w:val="BodyText2"/>
              <w:spacing w:after="0" w:line="240" w:lineRule="auto"/>
              <w:rPr>
                <w:bCs/>
                <w:noProof/>
                <w:lang w:val="vi-VN" w:eastAsia="en-US"/>
              </w:rPr>
            </w:pPr>
            <w:r w:rsidRPr="009D7404">
              <w:rPr>
                <w:bCs/>
                <w:noProof/>
                <w:lang w:val="vi-VN" w:eastAsia="en-US"/>
              </w:rPr>
              <w:t>5.3</w:t>
            </w:r>
          </w:p>
          <w:p w14:paraId="5DA4EB4D" w14:textId="39B5424C" w:rsidR="003447EC" w:rsidRPr="009D7404" w:rsidRDefault="003447EC" w:rsidP="00F8632A">
            <w:pPr>
              <w:pStyle w:val="BodyText2"/>
              <w:spacing w:after="0" w:line="240" w:lineRule="auto"/>
              <w:rPr>
                <w:bCs/>
                <w:noProof/>
                <w:lang w:val="vi-VN" w:eastAsia="en-US"/>
              </w:rPr>
            </w:pPr>
            <w:r w:rsidRPr="009D7404">
              <w:rPr>
                <w:bCs/>
                <w:noProof/>
                <w:lang w:val="vi-VN" w:eastAsia="en-US"/>
              </w:rPr>
              <w:t>5.4</w:t>
            </w:r>
          </w:p>
          <w:p w14:paraId="21E82C20" w14:textId="3BE4D6DB" w:rsidR="003447EC" w:rsidRPr="009D7404" w:rsidRDefault="003447EC" w:rsidP="00F8632A">
            <w:pPr>
              <w:pStyle w:val="BodyText2"/>
              <w:spacing w:after="0" w:line="240" w:lineRule="auto"/>
              <w:rPr>
                <w:b/>
                <w:bCs/>
                <w:noProof/>
                <w:lang w:val="vi-VN" w:eastAsia="en-US"/>
              </w:rPr>
            </w:pPr>
            <w:r w:rsidRPr="009D7404">
              <w:rPr>
                <w:bCs/>
                <w:noProof/>
                <w:lang w:val="vi-VN" w:eastAsia="en-US"/>
              </w:rPr>
              <w:t>5.5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0730" w14:textId="77777777" w:rsidR="003447EC" w:rsidRDefault="003447EC" w:rsidP="00F8632A">
            <w:pPr>
              <w:pStyle w:val="NormalWeb"/>
              <w:spacing w:before="0" w:beforeAutospacing="0" w:after="0" w:afterAutospacing="0"/>
              <w:rPr>
                <w:b/>
                <w:lang w:val="vi-VN"/>
              </w:rPr>
            </w:pPr>
            <w:r>
              <w:rPr>
                <w:b/>
                <w:lang w:val="vi-VN"/>
              </w:rPr>
              <w:t>Phương pháp khối phổ</w:t>
            </w:r>
          </w:p>
          <w:p w14:paraId="7C49FC3C" w14:textId="77777777" w:rsidR="003447EC" w:rsidRDefault="003447EC" w:rsidP="00F8632A">
            <w:pPr>
              <w:pStyle w:val="NormalWeb"/>
              <w:spacing w:before="0" w:beforeAutospacing="0" w:after="0" w:afterAutospacing="0"/>
              <w:rPr>
                <w:lang w:val="vi-VN"/>
              </w:rPr>
            </w:pPr>
            <w:r w:rsidRPr="00194403">
              <w:t xml:space="preserve">Nguyên lý </w:t>
            </w:r>
            <w:r>
              <w:t>chung</w:t>
            </w:r>
            <w:r>
              <w:rPr>
                <w:lang w:val="vi-VN"/>
              </w:rPr>
              <w:t xml:space="preserve"> </w:t>
            </w:r>
            <w:r w:rsidRPr="00194403">
              <w:t xml:space="preserve">của </w:t>
            </w:r>
            <w:r>
              <w:t>khối</w:t>
            </w:r>
            <w:r>
              <w:rPr>
                <w:lang w:val="vi-VN"/>
              </w:rPr>
              <w:t xml:space="preserve"> phổ</w:t>
            </w:r>
          </w:p>
          <w:p w14:paraId="269004D9" w14:textId="77777777" w:rsidR="003447EC" w:rsidRDefault="003447EC" w:rsidP="00F8632A">
            <w:pPr>
              <w:pStyle w:val="NormalWeb"/>
              <w:spacing w:before="0" w:beforeAutospacing="0" w:after="0" w:afterAutospacing="0"/>
              <w:rPr>
                <w:lang w:val="vi-VN"/>
              </w:rPr>
            </w:pPr>
            <w:r>
              <w:t>Cấu</w:t>
            </w:r>
            <w:r>
              <w:rPr>
                <w:lang w:val="vi-VN"/>
              </w:rPr>
              <w:t xml:space="preserve"> tạo máy khối phổ</w:t>
            </w:r>
          </w:p>
          <w:p w14:paraId="60E84373" w14:textId="404F351C" w:rsidR="003447EC" w:rsidRDefault="003447EC" w:rsidP="00F8632A">
            <w:pPr>
              <w:pStyle w:val="NormalWeb"/>
              <w:spacing w:before="0" w:beforeAutospacing="0" w:after="0" w:afterAutospacing="0"/>
              <w:rPr>
                <w:lang w:val="vi-VN"/>
              </w:rPr>
            </w:pPr>
            <w:r>
              <w:t>Các</w:t>
            </w:r>
            <w:r>
              <w:rPr>
                <w:lang w:val="vi-VN"/>
              </w:rPr>
              <w:t xml:space="preserve"> khái niệm và đơn vị cơ bản trong xác định khối lượng</w:t>
            </w:r>
          </w:p>
          <w:p w14:paraId="15A433CD" w14:textId="2AE90F11" w:rsidR="003447EC" w:rsidRPr="009D7404" w:rsidRDefault="003447EC" w:rsidP="00F8632A">
            <w:pPr>
              <w:pStyle w:val="NormalWeb"/>
              <w:spacing w:before="0" w:beforeAutospacing="0" w:after="0" w:afterAutospacing="0"/>
              <w:rPr>
                <w:lang w:val="vi-VN"/>
              </w:rPr>
            </w:pPr>
            <w:r>
              <w:rPr>
                <w:lang w:val="vi-VN"/>
              </w:rPr>
              <w:t>Phương pháp MALDI-TOF-MS</w:t>
            </w:r>
          </w:p>
          <w:p w14:paraId="62F18E35" w14:textId="00968216" w:rsidR="003447EC" w:rsidRPr="00370AD7" w:rsidRDefault="003447EC" w:rsidP="00F8632A">
            <w:pPr>
              <w:pStyle w:val="NormalWeb"/>
              <w:spacing w:before="0" w:beforeAutospacing="0" w:after="0" w:afterAutospacing="0"/>
              <w:rPr>
                <w:lang w:val="vi-VN"/>
              </w:rPr>
            </w:pPr>
            <w:r>
              <w:rPr>
                <w:lang w:val="vi-VN"/>
              </w:rPr>
              <w:t>Phương pháp ESI-TOF-MS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6523" w14:textId="09A18735" w:rsidR="003447EC" w:rsidRPr="00927F3C" w:rsidRDefault="003447EC" w:rsidP="00F8632A">
            <w:pPr>
              <w:ind w:left="34"/>
              <w:jc w:val="center"/>
              <w:rPr>
                <w:bCs/>
                <w:noProof/>
                <w:sz w:val="24"/>
                <w:szCs w:val="24"/>
                <w:lang w:val="vi-VN"/>
              </w:rPr>
            </w:pPr>
            <w:r>
              <w:rPr>
                <w:bCs/>
                <w:noProof/>
                <w:sz w:val="24"/>
                <w:szCs w:val="24"/>
                <w:lang w:val="vi-VN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E067" w14:textId="31470AE2" w:rsidR="003447EC" w:rsidRDefault="003447EC" w:rsidP="00F8632A">
            <w:pPr>
              <w:ind w:left="34"/>
              <w:jc w:val="center"/>
              <w:rPr>
                <w:bCs/>
                <w:noProof/>
                <w:sz w:val="24"/>
                <w:szCs w:val="24"/>
                <w:lang w:val="vi-VN"/>
              </w:rPr>
            </w:pPr>
            <w:r>
              <w:rPr>
                <w:bCs/>
                <w:noProof/>
                <w:sz w:val="24"/>
                <w:szCs w:val="24"/>
                <w:lang w:val="vi-V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4C9F" w14:textId="7B4030CC" w:rsidR="003447EC" w:rsidRDefault="003447EC" w:rsidP="00F8632A">
            <w:pPr>
              <w:ind w:left="34"/>
              <w:jc w:val="center"/>
              <w:rPr>
                <w:bCs/>
                <w:noProof/>
                <w:sz w:val="24"/>
                <w:szCs w:val="24"/>
                <w:lang w:val="vi-VN"/>
              </w:rPr>
            </w:pPr>
            <w:r>
              <w:rPr>
                <w:bCs/>
                <w:noProof/>
                <w:sz w:val="24"/>
                <w:szCs w:val="24"/>
                <w:lang w:val="vi-VN"/>
              </w:rPr>
              <w:t>0</w:t>
            </w:r>
          </w:p>
        </w:tc>
      </w:tr>
      <w:tr w:rsidR="003447EC" w:rsidRPr="00323CA2" w14:paraId="1B3E9EC5" w14:textId="74A14268" w:rsidTr="003447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3958" w14:textId="77777777" w:rsidR="003447EC" w:rsidRPr="001C1C6C" w:rsidRDefault="003447EC" w:rsidP="00F8632A">
            <w:pPr>
              <w:pStyle w:val="BodyText2"/>
              <w:spacing w:after="0" w:line="240" w:lineRule="auto"/>
              <w:rPr>
                <w:bCs/>
                <w:noProof/>
                <w:lang w:val="vi-VN" w:eastAsia="en-US"/>
              </w:rPr>
            </w:pPr>
            <w:r w:rsidRPr="001C1C6C">
              <w:rPr>
                <w:bCs/>
                <w:noProof/>
                <w:lang w:val="vi-VN" w:eastAsia="en-US"/>
              </w:rPr>
              <w:t>6.</w:t>
            </w:r>
          </w:p>
          <w:p w14:paraId="5063C72E" w14:textId="77777777" w:rsidR="003447EC" w:rsidRPr="001C1C6C" w:rsidRDefault="003447EC" w:rsidP="00F8632A">
            <w:pPr>
              <w:pStyle w:val="BodyText2"/>
              <w:spacing w:after="0" w:line="240" w:lineRule="auto"/>
              <w:rPr>
                <w:bCs/>
                <w:noProof/>
                <w:lang w:val="vi-VN" w:eastAsia="en-US"/>
              </w:rPr>
            </w:pPr>
            <w:r w:rsidRPr="001C1C6C">
              <w:rPr>
                <w:bCs/>
                <w:noProof/>
                <w:lang w:val="vi-VN" w:eastAsia="en-US"/>
              </w:rPr>
              <w:t>6.1</w:t>
            </w:r>
          </w:p>
          <w:p w14:paraId="76C27497" w14:textId="77777777" w:rsidR="003447EC" w:rsidRPr="001C1C6C" w:rsidRDefault="003447EC" w:rsidP="00F8632A">
            <w:pPr>
              <w:pStyle w:val="BodyText2"/>
              <w:spacing w:after="0" w:line="240" w:lineRule="auto"/>
              <w:rPr>
                <w:bCs/>
                <w:noProof/>
                <w:lang w:val="vi-VN" w:eastAsia="en-US"/>
              </w:rPr>
            </w:pPr>
            <w:r w:rsidRPr="001C1C6C">
              <w:rPr>
                <w:bCs/>
                <w:noProof/>
                <w:lang w:val="vi-VN" w:eastAsia="en-US"/>
              </w:rPr>
              <w:t>6.2</w:t>
            </w:r>
          </w:p>
          <w:p w14:paraId="5ADAD94E" w14:textId="524B28F9" w:rsidR="003447EC" w:rsidRPr="001C1C6C" w:rsidRDefault="003447EC" w:rsidP="00F8632A">
            <w:pPr>
              <w:pStyle w:val="BodyText2"/>
              <w:spacing w:after="0" w:line="240" w:lineRule="auto"/>
              <w:rPr>
                <w:bCs/>
                <w:noProof/>
                <w:lang w:val="vi-VN" w:eastAsia="en-US"/>
              </w:rPr>
            </w:pPr>
            <w:r w:rsidRPr="001C1C6C">
              <w:rPr>
                <w:bCs/>
                <w:noProof/>
                <w:lang w:val="vi-VN" w:eastAsia="en-US"/>
              </w:rPr>
              <w:t>6.3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1549" w14:textId="45C91355" w:rsidR="003447EC" w:rsidRPr="001C1C6C" w:rsidRDefault="003447EC" w:rsidP="00F8632A">
            <w:pPr>
              <w:pStyle w:val="NormalWeb"/>
              <w:spacing w:before="0" w:beforeAutospacing="0" w:after="0" w:afterAutospacing="0"/>
              <w:rPr>
                <w:lang w:val="vi-VN"/>
              </w:rPr>
            </w:pPr>
            <w:r w:rsidRPr="001C1C6C">
              <w:rPr>
                <w:lang w:val="vi-VN"/>
              </w:rPr>
              <w:t xml:space="preserve">Kỹ thuật quang phổ </w:t>
            </w:r>
          </w:p>
          <w:p w14:paraId="1DE59C05" w14:textId="6F8D15F1" w:rsidR="003447EC" w:rsidRPr="001C1C6C" w:rsidRDefault="003447EC" w:rsidP="00F8632A">
            <w:pPr>
              <w:pStyle w:val="NormalWeb"/>
              <w:spacing w:before="0" w:beforeAutospacing="0" w:after="0" w:afterAutospacing="0"/>
              <w:rPr>
                <w:lang w:val="vi-VN"/>
              </w:rPr>
            </w:pPr>
            <w:r w:rsidRPr="001C1C6C">
              <w:rPr>
                <w:lang w:val="vi-VN"/>
              </w:rPr>
              <w:t>Nguyên lý chung</w:t>
            </w:r>
          </w:p>
          <w:p w14:paraId="51E640FD" w14:textId="09581B5B" w:rsidR="003447EC" w:rsidRPr="001C1C6C" w:rsidRDefault="003447EC" w:rsidP="00F8632A">
            <w:pPr>
              <w:pStyle w:val="NormalWeb"/>
              <w:spacing w:before="0" w:beforeAutospacing="0" w:after="0" w:afterAutospacing="0"/>
              <w:rPr>
                <w:lang w:val="vi-VN"/>
              </w:rPr>
            </w:pPr>
            <w:r w:rsidRPr="001C1C6C">
              <w:rPr>
                <w:lang w:val="vi-VN"/>
              </w:rPr>
              <w:t>Phân loại</w:t>
            </w:r>
          </w:p>
          <w:p w14:paraId="18CF67C2" w14:textId="7CA597E5" w:rsidR="003447EC" w:rsidRPr="001C1C6C" w:rsidRDefault="003447EC" w:rsidP="00F8632A">
            <w:pPr>
              <w:pStyle w:val="NormalWeb"/>
              <w:spacing w:before="0" w:beforeAutospacing="0" w:after="0" w:afterAutospacing="0"/>
              <w:rPr>
                <w:lang w:val="vi-VN"/>
              </w:rPr>
            </w:pPr>
            <w:r w:rsidRPr="001C1C6C">
              <w:rPr>
                <w:lang w:val="vi-VN"/>
              </w:rPr>
              <w:t>Phương pháp quan phổ hấp thụ phân tử UV-VIS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342C" w14:textId="14CCB594" w:rsidR="003447EC" w:rsidRPr="001C1C6C" w:rsidRDefault="003447EC" w:rsidP="00F8632A">
            <w:pPr>
              <w:ind w:left="34"/>
              <w:jc w:val="center"/>
              <w:rPr>
                <w:bCs/>
                <w:noProof/>
                <w:sz w:val="24"/>
                <w:szCs w:val="24"/>
                <w:lang w:val="vi-VN"/>
              </w:rPr>
            </w:pPr>
            <w:r w:rsidRPr="001C1C6C">
              <w:rPr>
                <w:bCs/>
                <w:noProof/>
                <w:sz w:val="24"/>
                <w:szCs w:val="24"/>
                <w:lang w:val="vi-VN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6CC1" w14:textId="0D79548D" w:rsidR="003447EC" w:rsidRPr="001C1C6C" w:rsidRDefault="003447EC" w:rsidP="00F8632A">
            <w:pPr>
              <w:ind w:left="34"/>
              <w:jc w:val="center"/>
              <w:rPr>
                <w:bCs/>
                <w:noProof/>
                <w:sz w:val="24"/>
                <w:szCs w:val="24"/>
                <w:lang w:val="vi-VN"/>
              </w:rPr>
            </w:pPr>
            <w:r w:rsidRPr="001C1C6C">
              <w:rPr>
                <w:bCs/>
                <w:noProof/>
                <w:sz w:val="24"/>
                <w:szCs w:val="24"/>
                <w:lang w:val="vi-V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7708" w14:textId="689D0AB4" w:rsidR="003447EC" w:rsidRPr="001C1C6C" w:rsidRDefault="003447EC" w:rsidP="00F8632A">
            <w:pPr>
              <w:ind w:left="34"/>
              <w:jc w:val="center"/>
              <w:rPr>
                <w:bCs/>
                <w:noProof/>
                <w:sz w:val="24"/>
                <w:szCs w:val="24"/>
                <w:lang w:val="vi-VN"/>
              </w:rPr>
            </w:pPr>
            <w:r>
              <w:rPr>
                <w:bCs/>
                <w:noProof/>
                <w:sz w:val="24"/>
                <w:szCs w:val="24"/>
                <w:lang w:val="vi-VN"/>
              </w:rPr>
              <w:t>0</w:t>
            </w:r>
          </w:p>
        </w:tc>
      </w:tr>
      <w:tr w:rsidR="003447EC" w:rsidRPr="00194403" w14:paraId="3541D16D" w14:textId="0D4C5370" w:rsidTr="003447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887C" w14:textId="28CE1F1C" w:rsidR="003447EC" w:rsidRPr="00194403" w:rsidRDefault="003447EC" w:rsidP="00F8632A">
            <w:pPr>
              <w:pStyle w:val="BodyText2"/>
              <w:spacing w:after="0" w:line="240" w:lineRule="auto"/>
              <w:rPr>
                <w:b/>
                <w:bCs/>
                <w:noProof/>
                <w:lang w:val="en-US" w:eastAsia="en-US"/>
              </w:rPr>
            </w:pPr>
            <w:r>
              <w:rPr>
                <w:b/>
                <w:bCs/>
                <w:noProof/>
                <w:lang w:val="vi-VN" w:eastAsia="en-US"/>
              </w:rPr>
              <w:t>7</w:t>
            </w:r>
            <w:r w:rsidRPr="00194403">
              <w:rPr>
                <w:b/>
                <w:bCs/>
                <w:noProof/>
                <w:lang w:val="en-US" w:eastAsia="en-US"/>
              </w:rPr>
              <w:t>.</w:t>
            </w:r>
          </w:p>
          <w:p w14:paraId="317FA702" w14:textId="4B4ACB1B" w:rsidR="003447EC" w:rsidRPr="00194403" w:rsidRDefault="003447EC" w:rsidP="00F8632A">
            <w:pPr>
              <w:pStyle w:val="BodyText2"/>
              <w:spacing w:after="0" w:line="240" w:lineRule="auto"/>
              <w:rPr>
                <w:bCs/>
                <w:noProof/>
                <w:lang w:val="en-US" w:eastAsia="en-US"/>
              </w:rPr>
            </w:pPr>
            <w:r>
              <w:rPr>
                <w:bCs/>
                <w:noProof/>
                <w:lang w:val="vi-VN" w:eastAsia="en-US"/>
              </w:rPr>
              <w:t>7</w:t>
            </w:r>
            <w:r w:rsidRPr="00194403">
              <w:rPr>
                <w:bCs/>
                <w:noProof/>
                <w:lang w:val="en-US" w:eastAsia="en-US"/>
              </w:rPr>
              <w:t>.1.</w:t>
            </w:r>
          </w:p>
          <w:p w14:paraId="0936C6C8" w14:textId="3AC5BE29" w:rsidR="003447EC" w:rsidRPr="00194403" w:rsidRDefault="003447EC" w:rsidP="00F8632A">
            <w:pPr>
              <w:pStyle w:val="BodyText2"/>
              <w:spacing w:after="0" w:line="240" w:lineRule="auto"/>
              <w:rPr>
                <w:bCs/>
                <w:noProof/>
                <w:lang w:val="en-US" w:eastAsia="en-US"/>
              </w:rPr>
            </w:pPr>
            <w:r>
              <w:rPr>
                <w:bCs/>
                <w:noProof/>
                <w:lang w:val="vi-VN" w:eastAsia="en-US"/>
              </w:rPr>
              <w:t>7</w:t>
            </w:r>
            <w:r w:rsidRPr="00194403">
              <w:rPr>
                <w:bCs/>
                <w:noProof/>
                <w:lang w:val="en-US" w:eastAsia="en-US"/>
              </w:rPr>
              <w:t>.2.</w:t>
            </w:r>
          </w:p>
          <w:p w14:paraId="15748BF9" w14:textId="27BB8CED" w:rsidR="003447EC" w:rsidRPr="00F50B90" w:rsidRDefault="003447EC" w:rsidP="00F8632A">
            <w:pPr>
              <w:pStyle w:val="BodyText2"/>
              <w:spacing w:after="0" w:line="240" w:lineRule="auto"/>
              <w:rPr>
                <w:bCs/>
                <w:noProof/>
                <w:lang w:val="en-US" w:eastAsia="en-US"/>
              </w:rPr>
            </w:pPr>
            <w:r>
              <w:rPr>
                <w:bCs/>
                <w:noProof/>
                <w:lang w:val="vi-VN" w:eastAsia="en-US"/>
              </w:rPr>
              <w:t>7</w:t>
            </w:r>
            <w:r w:rsidRPr="00F50B90">
              <w:rPr>
                <w:bCs/>
                <w:noProof/>
                <w:lang w:val="en-US" w:eastAsia="en-US"/>
              </w:rPr>
              <w:t>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9478" w14:textId="77777777" w:rsidR="003447EC" w:rsidRPr="00194403" w:rsidRDefault="003447EC" w:rsidP="00F8632A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194403">
              <w:rPr>
                <w:b/>
              </w:rPr>
              <w:t>Tách chiết và tinh sạch protein</w:t>
            </w:r>
          </w:p>
          <w:p w14:paraId="038E7E3D" w14:textId="77777777" w:rsidR="003447EC" w:rsidRPr="00194403" w:rsidRDefault="003447EC" w:rsidP="00F8632A">
            <w:pPr>
              <w:pStyle w:val="NormalWeb"/>
              <w:spacing w:before="0" w:beforeAutospacing="0" w:after="0" w:afterAutospacing="0"/>
            </w:pPr>
            <w:r w:rsidRPr="00194403">
              <w:t xml:space="preserve">Phương pháp thu nhận protein </w:t>
            </w:r>
          </w:p>
          <w:p w14:paraId="0C8D97F2" w14:textId="77777777" w:rsidR="003447EC" w:rsidRPr="00194403" w:rsidRDefault="003447EC" w:rsidP="00F8632A">
            <w:pPr>
              <w:pStyle w:val="NormalWeb"/>
              <w:spacing w:before="0" w:beforeAutospacing="0" w:after="0" w:afterAutospacing="0"/>
            </w:pPr>
            <w:r w:rsidRPr="00194403">
              <w:t>Phương pháp định lượng protein</w:t>
            </w:r>
          </w:p>
          <w:p w14:paraId="2F0AD1B8" w14:textId="77777777" w:rsidR="003447EC" w:rsidRPr="00194403" w:rsidRDefault="003447EC" w:rsidP="00F8632A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194403">
              <w:t>Phương pháp tinh sạch protein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392A" w14:textId="769EB8A0" w:rsidR="003447EC" w:rsidRPr="00927F3C" w:rsidRDefault="003447EC" w:rsidP="00F8632A">
            <w:pPr>
              <w:ind w:left="34"/>
              <w:jc w:val="center"/>
              <w:rPr>
                <w:bCs/>
                <w:noProof/>
                <w:sz w:val="24"/>
                <w:szCs w:val="24"/>
                <w:lang w:val="vi-VN"/>
              </w:rPr>
            </w:pPr>
            <w:r>
              <w:rPr>
                <w:bCs/>
                <w:noProof/>
                <w:sz w:val="24"/>
                <w:szCs w:val="24"/>
                <w:lang w:val="vi-VN"/>
              </w:rPr>
              <w:t>b,e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D85F" w14:textId="1021AB5C" w:rsidR="003447EC" w:rsidRPr="006321AE" w:rsidRDefault="003447EC" w:rsidP="00F8632A">
            <w:pPr>
              <w:ind w:left="34"/>
              <w:jc w:val="center"/>
              <w:rPr>
                <w:bCs/>
                <w:noProof/>
                <w:sz w:val="24"/>
                <w:szCs w:val="24"/>
                <w:lang w:val="vi-VN"/>
              </w:rPr>
            </w:pPr>
            <w:r>
              <w:rPr>
                <w:bCs/>
                <w:noProof/>
                <w:sz w:val="24"/>
                <w:szCs w:val="24"/>
                <w:lang w:val="vi-V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A7E2" w14:textId="6BB07A53" w:rsidR="003447EC" w:rsidRDefault="003447EC" w:rsidP="00F8632A">
            <w:pPr>
              <w:ind w:left="34"/>
              <w:jc w:val="center"/>
              <w:rPr>
                <w:bCs/>
                <w:noProof/>
                <w:sz w:val="24"/>
                <w:szCs w:val="24"/>
                <w:lang w:val="vi-VN"/>
              </w:rPr>
            </w:pPr>
            <w:r>
              <w:rPr>
                <w:bCs/>
                <w:noProof/>
                <w:sz w:val="24"/>
                <w:szCs w:val="24"/>
                <w:lang w:val="vi-VN"/>
              </w:rPr>
              <w:t>0</w:t>
            </w:r>
          </w:p>
        </w:tc>
      </w:tr>
    </w:tbl>
    <w:p w14:paraId="390C129F" w14:textId="1C4B37DF" w:rsidR="000F6122" w:rsidRPr="00DD2893" w:rsidRDefault="00A401F6" w:rsidP="00ED1C9C">
      <w:pPr>
        <w:spacing w:before="240" w:after="1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  <w:lang w:val="vi-VN"/>
        </w:rPr>
        <w:t>6</w:t>
      </w:r>
      <w:r w:rsidR="0019615D" w:rsidRPr="00DD2893">
        <w:rPr>
          <w:b/>
          <w:color w:val="000000"/>
          <w:szCs w:val="24"/>
        </w:rPr>
        <w:t xml:space="preserve">. Tài liệu </w:t>
      </w:r>
      <w:r w:rsidR="00AB6B6D" w:rsidRPr="00DD2893">
        <w:rPr>
          <w:b/>
          <w:color w:val="000000"/>
          <w:szCs w:val="24"/>
        </w:rPr>
        <w:t>dạy và học</w:t>
      </w:r>
      <w:r w:rsidR="00C45FE9">
        <w:rPr>
          <w:b/>
          <w:color w:val="000000"/>
          <w:szCs w:val="24"/>
        </w:rPr>
        <w:t>:</w:t>
      </w:r>
      <w:r w:rsidR="00CE7946">
        <w:rPr>
          <w:b/>
          <w:color w:val="000000"/>
          <w:szCs w:val="24"/>
        </w:rPr>
        <w:tab/>
      </w:r>
    </w:p>
    <w:tbl>
      <w:tblPr>
        <w:tblW w:w="9641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1279"/>
        <w:gridCol w:w="2396"/>
        <w:gridCol w:w="904"/>
        <w:gridCol w:w="1424"/>
        <w:gridCol w:w="1312"/>
        <w:gridCol w:w="814"/>
        <w:gridCol w:w="841"/>
      </w:tblGrid>
      <w:tr w:rsidR="001C1C6C" w:rsidRPr="00692536" w14:paraId="608D6549" w14:textId="77777777" w:rsidTr="00D33871">
        <w:tc>
          <w:tcPr>
            <w:tcW w:w="671" w:type="dxa"/>
            <w:vMerge w:val="restart"/>
            <w:vAlign w:val="center"/>
          </w:tcPr>
          <w:p w14:paraId="1F33374E" w14:textId="77777777" w:rsidR="00D74A21" w:rsidRPr="00D874DF" w:rsidRDefault="00D874DF" w:rsidP="00692536">
            <w:pPr>
              <w:spacing w:before="120"/>
              <w:jc w:val="center"/>
              <w:rPr>
                <w:i/>
                <w:szCs w:val="24"/>
              </w:rPr>
            </w:pPr>
            <w:r w:rsidRPr="00D874DF">
              <w:rPr>
                <w:i/>
                <w:color w:val="000000"/>
                <w:szCs w:val="24"/>
              </w:rPr>
              <w:t>STT</w:t>
            </w:r>
          </w:p>
        </w:tc>
        <w:tc>
          <w:tcPr>
            <w:tcW w:w="1279" w:type="dxa"/>
            <w:vMerge w:val="restart"/>
            <w:vAlign w:val="center"/>
          </w:tcPr>
          <w:p w14:paraId="0ADD6123" w14:textId="77777777" w:rsidR="00D74A21" w:rsidRPr="00D874DF" w:rsidRDefault="00D74A21" w:rsidP="00692536">
            <w:pPr>
              <w:spacing w:before="120"/>
              <w:jc w:val="center"/>
              <w:rPr>
                <w:i/>
                <w:szCs w:val="24"/>
              </w:rPr>
            </w:pPr>
            <w:r w:rsidRPr="00D874DF">
              <w:rPr>
                <w:i/>
                <w:szCs w:val="24"/>
              </w:rPr>
              <w:t>Tên tác giả</w:t>
            </w:r>
          </w:p>
        </w:tc>
        <w:tc>
          <w:tcPr>
            <w:tcW w:w="2396" w:type="dxa"/>
            <w:vMerge w:val="restart"/>
            <w:vAlign w:val="center"/>
          </w:tcPr>
          <w:p w14:paraId="69E43F39" w14:textId="77777777" w:rsidR="00D74A21" w:rsidRPr="00D874DF" w:rsidRDefault="00D74A21" w:rsidP="00692536">
            <w:pPr>
              <w:spacing w:before="120"/>
              <w:jc w:val="center"/>
              <w:rPr>
                <w:i/>
                <w:szCs w:val="24"/>
              </w:rPr>
            </w:pPr>
            <w:r w:rsidRPr="00D874DF">
              <w:rPr>
                <w:i/>
                <w:szCs w:val="24"/>
              </w:rPr>
              <w:t>Tên tài liệu</w:t>
            </w:r>
          </w:p>
        </w:tc>
        <w:tc>
          <w:tcPr>
            <w:tcW w:w="904" w:type="dxa"/>
            <w:vMerge w:val="restart"/>
            <w:vAlign w:val="center"/>
          </w:tcPr>
          <w:p w14:paraId="745A60CB" w14:textId="77777777" w:rsidR="00D74A21" w:rsidRPr="00D874DF" w:rsidRDefault="00D74A21" w:rsidP="00692536">
            <w:pPr>
              <w:spacing w:before="120"/>
              <w:jc w:val="center"/>
              <w:rPr>
                <w:i/>
                <w:szCs w:val="24"/>
              </w:rPr>
            </w:pPr>
            <w:r w:rsidRPr="00D874DF">
              <w:rPr>
                <w:i/>
                <w:szCs w:val="24"/>
              </w:rPr>
              <w:t>Năm xuất bản</w:t>
            </w:r>
          </w:p>
        </w:tc>
        <w:tc>
          <w:tcPr>
            <w:tcW w:w="1424" w:type="dxa"/>
            <w:vMerge w:val="restart"/>
            <w:vAlign w:val="center"/>
          </w:tcPr>
          <w:p w14:paraId="4A404BF3" w14:textId="77777777" w:rsidR="00D74A21" w:rsidRPr="00D874DF" w:rsidRDefault="00D74A21" w:rsidP="00692536">
            <w:pPr>
              <w:spacing w:before="120"/>
              <w:jc w:val="center"/>
              <w:rPr>
                <w:i/>
                <w:szCs w:val="24"/>
              </w:rPr>
            </w:pPr>
            <w:r w:rsidRPr="00D874DF">
              <w:rPr>
                <w:i/>
                <w:szCs w:val="24"/>
              </w:rPr>
              <w:t>Nhà xuất bản</w:t>
            </w:r>
          </w:p>
        </w:tc>
        <w:tc>
          <w:tcPr>
            <w:tcW w:w="1312" w:type="dxa"/>
            <w:vMerge w:val="restart"/>
            <w:vAlign w:val="center"/>
          </w:tcPr>
          <w:p w14:paraId="1FAE7B07" w14:textId="77777777" w:rsidR="00D74A21" w:rsidRPr="00D874DF" w:rsidRDefault="00D74A21" w:rsidP="00692536">
            <w:pPr>
              <w:spacing w:before="120"/>
              <w:jc w:val="center"/>
              <w:rPr>
                <w:i/>
                <w:szCs w:val="24"/>
              </w:rPr>
            </w:pPr>
            <w:r w:rsidRPr="00D874DF">
              <w:rPr>
                <w:i/>
                <w:szCs w:val="24"/>
              </w:rPr>
              <w:t>Địa chỉ khai thác tài liệu</w:t>
            </w:r>
          </w:p>
        </w:tc>
        <w:tc>
          <w:tcPr>
            <w:tcW w:w="1655" w:type="dxa"/>
            <w:gridSpan w:val="2"/>
            <w:vAlign w:val="center"/>
          </w:tcPr>
          <w:p w14:paraId="03B2758B" w14:textId="77777777" w:rsidR="00D74A21" w:rsidRPr="00D874DF" w:rsidRDefault="00D74A21" w:rsidP="00692536">
            <w:pPr>
              <w:spacing w:before="120"/>
              <w:jc w:val="center"/>
              <w:rPr>
                <w:i/>
                <w:szCs w:val="24"/>
              </w:rPr>
            </w:pPr>
            <w:r w:rsidRPr="00D874DF">
              <w:rPr>
                <w:i/>
                <w:szCs w:val="24"/>
              </w:rPr>
              <w:t xml:space="preserve">Mục đích </w:t>
            </w:r>
          </w:p>
          <w:p w14:paraId="7053F93C" w14:textId="77777777" w:rsidR="00D74A21" w:rsidRPr="00D874DF" w:rsidRDefault="00D74A21" w:rsidP="00692536">
            <w:pPr>
              <w:jc w:val="center"/>
              <w:rPr>
                <w:i/>
                <w:szCs w:val="24"/>
              </w:rPr>
            </w:pPr>
            <w:r w:rsidRPr="00D874DF">
              <w:rPr>
                <w:i/>
                <w:szCs w:val="24"/>
              </w:rPr>
              <w:t>sử dụng</w:t>
            </w:r>
          </w:p>
        </w:tc>
      </w:tr>
      <w:tr w:rsidR="001C1C6C" w:rsidRPr="00692536" w14:paraId="055DDA80" w14:textId="77777777" w:rsidTr="00D33871">
        <w:tc>
          <w:tcPr>
            <w:tcW w:w="671" w:type="dxa"/>
            <w:vMerge/>
            <w:vAlign w:val="center"/>
          </w:tcPr>
          <w:p w14:paraId="2B739057" w14:textId="77777777" w:rsidR="00D74A21" w:rsidRPr="00D874DF" w:rsidRDefault="00D74A21" w:rsidP="00692536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1279" w:type="dxa"/>
            <w:vMerge/>
            <w:vAlign w:val="center"/>
          </w:tcPr>
          <w:p w14:paraId="0B7525E3" w14:textId="77777777" w:rsidR="00D74A21" w:rsidRPr="00D874DF" w:rsidRDefault="00D74A21" w:rsidP="00692536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2396" w:type="dxa"/>
            <w:vMerge/>
            <w:vAlign w:val="center"/>
          </w:tcPr>
          <w:p w14:paraId="283B257F" w14:textId="77777777" w:rsidR="00D74A21" w:rsidRPr="00D874DF" w:rsidRDefault="00D74A21" w:rsidP="00692536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904" w:type="dxa"/>
            <w:vMerge/>
            <w:vAlign w:val="center"/>
          </w:tcPr>
          <w:p w14:paraId="001A3D2D" w14:textId="77777777" w:rsidR="00D74A21" w:rsidRPr="00D874DF" w:rsidRDefault="00D74A21" w:rsidP="00692536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1424" w:type="dxa"/>
            <w:vMerge/>
            <w:vAlign w:val="center"/>
          </w:tcPr>
          <w:p w14:paraId="09A99821" w14:textId="77777777" w:rsidR="00D74A21" w:rsidRPr="00D874DF" w:rsidRDefault="00D74A21" w:rsidP="00692536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1312" w:type="dxa"/>
            <w:vMerge/>
            <w:vAlign w:val="center"/>
          </w:tcPr>
          <w:p w14:paraId="4A3DE6FB" w14:textId="77777777" w:rsidR="00D74A21" w:rsidRPr="00D874DF" w:rsidRDefault="00D74A21" w:rsidP="00692536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814" w:type="dxa"/>
            <w:vAlign w:val="center"/>
          </w:tcPr>
          <w:p w14:paraId="43D30DDB" w14:textId="77777777" w:rsidR="00D74A21" w:rsidRPr="00D874DF" w:rsidRDefault="00D74A21" w:rsidP="00692536">
            <w:pPr>
              <w:spacing w:before="120"/>
              <w:jc w:val="center"/>
              <w:rPr>
                <w:i/>
                <w:szCs w:val="24"/>
              </w:rPr>
            </w:pPr>
            <w:r w:rsidRPr="00D874DF">
              <w:rPr>
                <w:i/>
                <w:szCs w:val="24"/>
              </w:rPr>
              <w:t>Tài liệu chính</w:t>
            </w:r>
          </w:p>
        </w:tc>
        <w:tc>
          <w:tcPr>
            <w:tcW w:w="841" w:type="dxa"/>
            <w:vAlign w:val="center"/>
          </w:tcPr>
          <w:p w14:paraId="12C75D95" w14:textId="77777777" w:rsidR="00D74A21" w:rsidRPr="00D874DF" w:rsidRDefault="00D74A21" w:rsidP="00692536">
            <w:pPr>
              <w:spacing w:before="120"/>
              <w:jc w:val="center"/>
              <w:rPr>
                <w:i/>
                <w:szCs w:val="24"/>
              </w:rPr>
            </w:pPr>
            <w:r w:rsidRPr="00D874DF">
              <w:rPr>
                <w:i/>
                <w:szCs w:val="24"/>
              </w:rPr>
              <w:t>Tham khảo</w:t>
            </w:r>
          </w:p>
        </w:tc>
      </w:tr>
      <w:tr w:rsidR="001C1C6C" w:rsidRPr="00692536" w14:paraId="47B28D25" w14:textId="77777777" w:rsidTr="00D33871">
        <w:tc>
          <w:tcPr>
            <w:tcW w:w="671" w:type="dxa"/>
          </w:tcPr>
          <w:p w14:paraId="7C940AE8" w14:textId="77777777" w:rsidR="00D74A21" w:rsidRPr="00692536" w:rsidRDefault="00D74A21" w:rsidP="00692536">
            <w:pPr>
              <w:spacing w:before="120"/>
              <w:jc w:val="center"/>
              <w:rPr>
                <w:szCs w:val="24"/>
              </w:rPr>
            </w:pPr>
            <w:r w:rsidRPr="00692536">
              <w:rPr>
                <w:szCs w:val="24"/>
              </w:rPr>
              <w:t>1</w:t>
            </w:r>
          </w:p>
        </w:tc>
        <w:tc>
          <w:tcPr>
            <w:tcW w:w="1279" w:type="dxa"/>
          </w:tcPr>
          <w:p w14:paraId="56735F24" w14:textId="77777777" w:rsidR="00D74A21" w:rsidRPr="00692536" w:rsidRDefault="00B42E0D" w:rsidP="00692536">
            <w:pPr>
              <w:spacing w:before="120"/>
              <w:jc w:val="both"/>
              <w:rPr>
                <w:szCs w:val="24"/>
              </w:rPr>
            </w:pPr>
            <w:r>
              <w:rPr>
                <w:bCs/>
                <w:noProof/>
                <w:color w:val="000000"/>
                <w:lang w:val="nl-NL"/>
              </w:rPr>
              <w:t>Phan Tuấn Nghĩa</w:t>
            </w:r>
          </w:p>
        </w:tc>
        <w:tc>
          <w:tcPr>
            <w:tcW w:w="2396" w:type="dxa"/>
          </w:tcPr>
          <w:p w14:paraId="2315C178" w14:textId="77777777" w:rsidR="00D74A21" w:rsidRDefault="00B42E0D" w:rsidP="00692536">
            <w:pPr>
              <w:spacing w:before="120"/>
              <w:jc w:val="both"/>
              <w:rPr>
                <w:bCs/>
                <w:i/>
                <w:noProof/>
                <w:color w:val="000000"/>
                <w:lang w:val="nl-NL"/>
              </w:rPr>
            </w:pPr>
            <w:r w:rsidRPr="001D6B82">
              <w:rPr>
                <w:bCs/>
                <w:i/>
                <w:noProof/>
                <w:color w:val="000000"/>
                <w:lang w:val="nl-NL"/>
              </w:rPr>
              <w:t>Giáo trình Hóa sinh học thực nghiệm</w:t>
            </w:r>
          </w:p>
          <w:p w14:paraId="14ABE6D2" w14:textId="77777777" w:rsidR="0076189F" w:rsidRPr="000B7C86" w:rsidRDefault="000B7C86" w:rsidP="00900F36">
            <w:pPr>
              <w:spacing w:before="120"/>
              <w:jc w:val="center"/>
              <w:rPr>
                <w:bCs/>
                <w:i/>
                <w:noProof/>
                <w:color w:val="000000"/>
                <w:lang w:val="nl-NL"/>
              </w:rPr>
            </w:pPr>
            <w:r>
              <w:rPr>
                <w:bCs/>
                <w:i/>
                <w:noProof/>
                <w:color w:val="000000"/>
              </w:rPr>
              <w:drawing>
                <wp:inline distT="0" distB="0" distL="0" distR="0" wp14:anchorId="1E12BBA3" wp14:editId="079A0151">
                  <wp:extent cx="1049312" cy="1573968"/>
                  <wp:effectExtent l="0" t="0" r="508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T-Hoa-sinh-hoc-thuc-nghiem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858" cy="1661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" w:type="dxa"/>
          </w:tcPr>
          <w:p w14:paraId="21C2D20B" w14:textId="77777777" w:rsidR="00D74A21" w:rsidRPr="00692536" w:rsidRDefault="00B42E0D" w:rsidP="00692536">
            <w:pPr>
              <w:spacing w:before="120"/>
              <w:jc w:val="both"/>
              <w:rPr>
                <w:szCs w:val="24"/>
              </w:rPr>
            </w:pPr>
            <w:r>
              <w:rPr>
                <w:szCs w:val="24"/>
              </w:rPr>
              <w:t>2012</w:t>
            </w:r>
          </w:p>
        </w:tc>
        <w:tc>
          <w:tcPr>
            <w:tcW w:w="1424" w:type="dxa"/>
          </w:tcPr>
          <w:p w14:paraId="4A00BBF9" w14:textId="77777777" w:rsidR="00D74A21" w:rsidRPr="00692536" w:rsidRDefault="00B42E0D" w:rsidP="00692536">
            <w:pPr>
              <w:spacing w:before="120"/>
              <w:jc w:val="both"/>
              <w:rPr>
                <w:szCs w:val="24"/>
              </w:rPr>
            </w:pPr>
            <w:r>
              <w:rPr>
                <w:szCs w:val="24"/>
              </w:rPr>
              <w:t>Giáo dục</w:t>
            </w:r>
          </w:p>
        </w:tc>
        <w:tc>
          <w:tcPr>
            <w:tcW w:w="1312" w:type="dxa"/>
          </w:tcPr>
          <w:p w14:paraId="19382058" w14:textId="77777777" w:rsidR="00D74A21" w:rsidRPr="00692536" w:rsidRDefault="00B42E0D" w:rsidP="00692536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Thư viện</w:t>
            </w:r>
          </w:p>
        </w:tc>
        <w:tc>
          <w:tcPr>
            <w:tcW w:w="814" w:type="dxa"/>
          </w:tcPr>
          <w:p w14:paraId="193D7E21" w14:textId="77777777" w:rsidR="00D74A21" w:rsidRPr="00692536" w:rsidRDefault="00B42E0D" w:rsidP="00692536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41" w:type="dxa"/>
          </w:tcPr>
          <w:p w14:paraId="671C6744" w14:textId="77777777" w:rsidR="00D74A21" w:rsidRPr="00692536" w:rsidRDefault="00D74A21" w:rsidP="00692536">
            <w:pPr>
              <w:spacing w:before="120"/>
              <w:jc w:val="center"/>
              <w:rPr>
                <w:szCs w:val="24"/>
              </w:rPr>
            </w:pPr>
          </w:p>
        </w:tc>
      </w:tr>
      <w:tr w:rsidR="001C1C6C" w:rsidRPr="00692536" w14:paraId="0933B6F1" w14:textId="77777777" w:rsidTr="00D33871">
        <w:tc>
          <w:tcPr>
            <w:tcW w:w="671" w:type="dxa"/>
          </w:tcPr>
          <w:p w14:paraId="27DD9E6F" w14:textId="77777777" w:rsidR="00D74A21" w:rsidRPr="00692536" w:rsidRDefault="00D74A21" w:rsidP="00692536">
            <w:pPr>
              <w:spacing w:before="120"/>
              <w:jc w:val="center"/>
              <w:rPr>
                <w:szCs w:val="24"/>
              </w:rPr>
            </w:pPr>
            <w:r w:rsidRPr="00692536">
              <w:rPr>
                <w:szCs w:val="24"/>
              </w:rPr>
              <w:t>2</w:t>
            </w:r>
          </w:p>
        </w:tc>
        <w:tc>
          <w:tcPr>
            <w:tcW w:w="1279" w:type="dxa"/>
          </w:tcPr>
          <w:p w14:paraId="7C13C191" w14:textId="77777777" w:rsidR="00D74A21" w:rsidRPr="00692536" w:rsidRDefault="00B42E0D" w:rsidP="00692536">
            <w:pPr>
              <w:spacing w:before="120"/>
              <w:jc w:val="both"/>
              <w:rPr>
                <w:szCs w:val="24"/>
              </w:rPr>
            </w:pPr>
            <w:r w:rsidRPr="00E21D9C">
              <w:rPr>
                <w:color w:val="000000"/>
                <w:lang w:val="nl-NL"/>
              </w:rPr>
              <w:t>Phạm Thị Trân Châu, Phan Tuấn Nghĩa</w:t>
            </w:r>
          </w:p>
        </w:tc>
        <w:tc>
          <w:tcPr>
            <w:tcW w:w="2396" w:type="dxa"/>
          </w:tcPr>
          <w:p w14:paraId="1CF5CF30" w14:textId="77777777" w:rsidR="000B7C86" w:rsidRDefault="00B42E0D" w:rsidP="00692536">
            <w:pPr>
              <w:spacing w:before="120"/>
              <w:jc w:val="both"/>
              <w:rPr>
                <w:color w:val="000000"/>
                <w:lang w:val="nl-NL"/>
              </w:rPr>
            </w:pPr>
            <w:r w:rsidRPr="00E21D9C">
              <w:rPr>
                <w:i/>
                <w:color w:val="000000"/>
                <w:lang w:val="nl-NL"/>
              </w:rPr>
              <w:t>Công nghệ sinh học tập 3: Enzym và ứng dụng</w:t>
            </w:r>
          </w:p>
          <w:p w14:paraId="1D1A337D" w14:textId="77777777" w:rsidR="00D74A21" w:rsidRPr="00692536" w:rsidRDefault="000B7C86" w:rsidP="00900F36">
            <w:pPr>
              <w:spacing w:before="120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74FBD35C" wp14:editId="3475C7DD">
                  <wp:extent cx="1041817" cy="1454979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06. Phạm Thị Trân Châu. Công Nghệ Sinh Học Tập 3-Enzyme Và Ứng Dụng_00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403" cy="1511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" w:type="dxa"/>
          </w:tcPr>
          <w:p w14:paraId="11360E17" w14:textId="77777777" w:rsidR="00D74A21" w:rsidRPr="00692536" w:rsidRDefault="00B42E0D" w:rsidP="00692536">
            <w:pPr>
              <w:spacing w:before="120"/>
              <w:jc w:val="both"/>
              <w:rPr>
                <w:szCs w:val="24"/>
              </w:rPr>
            </w:pPr>
            <w:r>
              <w:rPr>
                <w:szCs w:val="24"/>
              </w:rPr>
              <w:t>2009</w:t>
            </w:r>
          </w:p>
        </w:tc>
        <w:tc>
          <w:tcPr>
            <w:tcW w:w="1424" w:type="dxa"/>
          </w:tcPr>
          <w:p w14:paraId="61C74D5D" w14:textId="77777777" w:rsidR="00D74A21" w:rsidRPr="00692536" w:rsidRDefault="00B42E0D" w:rsidP="00692536">
            <w:pPr>
              <w:spacing w:before="120"/>
              <w:jc w:val="both"/>
              <w:rPr>
                <w:szCs w:val="24"/>
              </w:rPr>
            </w:pPr>
            <w:r>
              <w:rPr>
                <w:szCs w:val="24"/>
              </w:rPr>
              <w:t>Giáo dục</w:t>
            </w:r>
          </w:p>
        </w:tc>
        <w:tc>
          <w:tcPr>
            <w:tcW w:w="1312" w:type="dxa"/>
          </w:tcPr>
          <w:p w14:paraId="35EFCDCA" w14:textId="77777777" w:rsidR="00D74A21" w:rsidRPr="00692536" w:rsidRDefault="00B42E0D" w:rsidP="00692536">
            <w:pPr>
              <w:spacing w:before="120"/>
              <w:jc w:val="both"/>
              <w:rPr>
                <w:szCs w:val="24"/>
              </w:rPr>
            </w:pPr>
            <w:r>
              <w:rPr>
                <w:szCs w:val="24"/>
              </w:rPr>
              <w:t>Thư viện</w:t>
            </w:r>
          </w:p>
        </w:tc>
        <w:tc>
          <w:tcPr>
            <w:tcW w:w="814" w:type="dxa"/>
          </w:tcPr>
          <w:p w14:paraId="4BB69287" w14:textId="77777777" w:rsidR="00D74A21" w:rsidRPr="00692536" w:rsidRDefault="00B42E0D" w:rsidP="00692536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841" w:type="dxa"/>
          </w:tcPr>
          <w:p w14:paraId="36201E35" w14:textId="77777777" w:rsidR="00D74A21" w:rsidRPr="00692536" w:rsidRDefault="00D74A21" w:rsidP="00692536">
            <w:pPr>
              <w:spacing w:before="120"/>
              <w:jc w:val="center"/>
              <w:rPr>
                <w:szCs w:val="24"/>
              </w:rPr>
            </w:pPr>
          </w:p>
        </w:tc>
      </w:tr>
      <w:tr w:rsidR="001C1C6C" w:rsidRPr="001C1C6C" w14:paraId="32659760" w14:textId="77777777" w:rsidTr="00D33871">
        <w:tc>
          <w:tcPr>
            <w:tcW w:w="671" w:type="dxa"/>
          </w:tcPr>
          <w:p w14:paraId="1FFDED4E" w14:textId="77777777" w:rsidR="00D74A21" w:rsidRPr="001C1C6C" w:rsidRDefault="00D74A21" w:rsidP="00692536">
            <w:pPr>
              <w:spacing w:before="120"/>
              <w:jc w:val="center"/>
            </w:pPr>
            <w:r w:rsidRPr="001C1C6C">
              <w:t>3</w:t>
            </w:r>
          </w:p>
        </w:tc>
        <w:tc>
          <w:tcPr>
            <w:tcW w:w="1279" w:type="dxa"/>
          </w:tcPr>
          <w:p w14:paraId="6B859430" w14:textId="77777777" w:rsidR="00D74A21" w:rsidRPr="001C1C6C" w:rsidRDefault="00B42E0D" w:rsidP="00692536">
            <w:pPr>
              <w:spacing w:before="120"/>
              <w:jc w:val="both"/>
            </w:pPr>
            <w:r w:rsidRPr="001C1C6C">
              <w:rPr>
                <w:bCs/>
                <w:noProof/>
                <w:color w:val="000000"/>
                <w:lang w:val="nl-NL"/>
              </w:rPr>
              <w:t>Wilson K and Walker J</w:t>
            </w:r>
          </w:p>
        </w:tc>
        <w:tc>
          <w:tcPr>
            <w:tcW w:w="2396" w:type="dxa"/>
          </w:tcPr>
          <w:p w14:paraId="7E92E0E2" w14:textId="77777777" w:rsidR="00D74A21" w:rsidRPr="001C1C6C" w:rsidRDefault="00B42E0D" w:rsidP="00692536">
            <w:pPr>
              <w:spacing w:before="120"/>
              <w:jc w:val="both"/>
              <w:rPr>
                <w:bCs/>
                <w:noProof/>
                <w:color w:val="000000"/>
                <w:lang w:val="nl-NL"/>
              </w:rPr>
            </w:pPr>
            <w:r w:rsidRPr="001C1C6C">
              <w:rPr>
                <w:bCs/>
                <w:i/>
                <w:noProof/>
                <w:color w:val="000000"/>
                <w:lang w:val="nl-NL"/>
              </w:rPr>
              <w:t>Principle and technique of Biochemistry and Molecular Biology</w:t>
            </w:r>
            <w:r w:rsidRPr="001C1C6C">
              <w:rPr>
                <w:bCs/>
                <w:noProof/>
                <w:color w:val="000000"/>
                <w:lang w:val="nl-NL"/>
              </w:rPr>
              <w:t>, 7 edition</w:t>
            </w:r>
          </w:p>
          <w:p w14:paraId="63CA2A39" w14:textId="77777777" w:rsidR="000B7C86" w:rsidRPr="001C1C6C" w:rsidRDefault="000B7C86" w:rsidP="00900F36">
            <w:pPr>
              <w:spacing w:before="120"/>
              <w:jc w:val="center"/>
            </w:pPr>
            <w:r w:rsidRPr="001C1C6C">
              <w:rPr>
                <w:noProof/>
              </w:rPr>
              <w:drawing>
                <wp:inline distT="0" distB="0" distL="0" distR="0" wp14:anchorId="6BDC5579" wp14:editId="1BD545E9">
                  <wp:extent cx="1026827" cy="1465437"/>
                  <wp:effectExtent l="0" t="0" r="190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rinciples-and-techniques-of-biochemistry-and-molecular-biology-7th-edition-original-imad9tcztwhvdzhd.jpe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573" cy="1526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" w:type="dxa"/>
          </w:tcPr>
          <w:p w14:paraId="5DC2AABE" w14:textId="77777777" w:rsidR="00D74A21" w:rsidRPr="001C1C6C" w:rsidRDefault="00B42E0D" w:rsidP="00692536">
            <w:pPr>
              <w:spacing w:before="120"/>
              <w:jc w:val="both"/>
            </w:pPr>
            <w:r w:rsidRPr="001C1C6C">
              <w:t>2010</w:t>
            </w:r>
          </w:p>
        </w:tc>
        <w:tc>
          <w:tcPr>
            <w:tcW w:w="1424" w:type="dxa"/>
          </w:tcPr>
          <w:p w14:paraId="101D134B" w14:textId="77777777" w:rsidR="00D74A21" w:rsidRPr="001C1C6C" w:rsidRDefault="00B42E0D" w:rsidP="00692536">
            <w:pPr>
              <w:spacing w:before="120"/>
              <w:jc w:val="both"/>
            </w:pPr>
            <w:r w:rsidRPr="001C1C6C">
              <w:rPr>
                <w:bCs/>
                <w:noProof/>
                <w:color w:val="000000"/>
                <w:lang w:val="nl-NL"/>
              </w:rPr>
              <w:t>Cambridge University Press</w:t>
            </w:r>
          </w:p>
        </w:tc>
        <w:tc>
          <w:tcPr>
            <w:tcW w:w="1312" w:type="dxa"/>
          </w:tcPr>
          <w:p w14:paraId="4679D6AC" w14:textId="77777777" w:rsidR="00D74A21" w:rsidRPr="001C1C6C" w:rsidRDefault="00B42E0D" w:rsidP="00692536">
            <w:pPr>
              <w:spacing w:before="120"/>
              <w:jc w:val="both"/>
            </w:pPr>
            <w:r w:rsidRPr="001C1C6C">
              <w:t>Internet hoặc GV cung cấp</w:t>
            </w:r>
          </w:p>
        </w:tc>
        <w:tc>
          <w:tcPr>
            <w:tcW w:w="814" w:type="dxa"/>
          </w:tcPr>
          <w:p w14:paraId="4B2D67B0" w14:textId="77777777" w:rsidR="00D74A21" w:rsidRPr="001C1C6C" w:rsidRDefault="00B42E0D" w:rsidP="00692536">
            <w:pPr>
              <w:spacing w:before="120"/>
              <w:jc w:val="center"/>
            </w:pPr>
            <w:r w:rsidRPr="001C1C6C">
              <w:t>x</w:t>
            </w:r>
          </w:p>
        </w:tc>
        <w:tc>
          <w:tcPr>
            <w:tcW w:w="841" w:type="dxa"/>
          </w:tcPr>
          <w:p w14:paraId="27EFB7A9" w14:textId="77777777" w:rsidR="00D74A21" w:rsidRPr="001C1C6C" w:rsidRDefault="00D74A21" w:rsidP="00692536">
            <w:pPr>
              <w:spacing w:before="120"/>
              <w:jc w:val="center"/>
            </w:pPr>
          </w:p>
        </w:tc>
      </w:tr>
      <w:tr w:rsidR="001C1C6C" w:rsidRPr="001C1C6C" w14:paraId="79B23AA3" w14:textId="77777777" w:rsidTr="001C1C6C">
        <w:tc>
          <w:tcPr>
            <w:tcW w:w="671" w:type="dxa"/>
          </w:tcPr>
          <w:p w14:paraId="66403473" w14:textId="762D4DD2" w:rsidR="00D33871" w:rsidRPr="001C1C6C" w:rsidRDefault="001C1C6C" w:rsidP="001C1C6C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4</w:t>
            </w:r>
          </w:p>
        </w:tc>
        <w:tc>
          <w:tcPr>
            <w:tcW w:w="1279" w:type="dxa"/>
          </w:tcPr>
          <w:p w14:paraId="0EA6CEBC" w14:textId="77777777" w:rsidR="00D33871" w:rsidRPr="001C1C6C" w:rsidRDefault="00D33871" w:rsidP="001C1C6C">
            <w:pPr>
              <w:jc w:val="center"/>
            </w:pPr>
            <w:r w:rsidRPr="001C1C6C">
              <w:rPr>
                <w:color w:val="333333"/>
                <w:shd w:val="clear" w:color="auto" w:fill="FFFFFF"/>
              </w:rPr>
              <w:t>Hafiz Ahmed</w:t>
            </w:r>
          </w:p>
          <w:p w14:paraId="48290515" w14:textId="77777777" w:rsidR="00D33871" w:rsidRPr="001C1C6C" w:rsidRDefault="00D33871" w:rsidP="001C1C6C">
            <w:pPr>
              <w:jc w:val="center"/>
              <w:rPr>
                <w:bCs/>
                <w:noProof/>
                <w:color w:val="000000"/>
                <w:lang w:val="nl-NL"/>
              </w:rPr>
            </w:pPr>
          </w:p>
        </w:tc>
        <w:tc>
          <w:tcPr>
            <w:tcW w:w="2396" w:type="dxa"/>
          </w:tcPr>
          <w:p w14:paraId="5C14F3C4" w14:textId="0681A6C0" w:rsidR="00D33871" w:rsidRPr="001C1C6C" w:rsidRDefault="00D33871" w:rsidP="001C1C6C">
            <w:pPr>
              <w:jc w:val="center"/>
              <w:rPr>
                <w:bCs/>
                <w:i/>
                <w:noProof/>
                <w:color w:val="000000"/>
                <w:lang w:val="nl-NL"/>
              </w:rPr>
            </w:pPr>
            <w:r w:rsidRPr="001C1C6C">
              <w:rPr>
                <w:bCs/>
                <w:i/>
                <w:noProof/>
                <w:color w:val="000000"/>
                <w:lang w:val="nl-NL"/>
              </w:rPr>
              <w:t>Principles-and-reactions-of-protein-extraction-purification-and-characterization</w:t>
            </w:r>
          </w:p>
          <w:p w14:paraId="7942B44E" w14:textId="73008909" w:rsidR="00D33871" w:rsidRPr="001C1C6C" w:rsidRDefault="00D33871" w:rsidP="001C1C6C">
            <w:pPr>
              <w:jc w:val="center"/>
            </w:pPr>
            <w:r w:rsidRPr="001C1C6C">
              <w:lastRenderedPageBreak/>
              <w:fldChar w:fldCharType="begin"/>
            </w:r>
            <w:r w:rsidRPr="001C1C6C">
              <w:instrText xml:space="preserve"> INCLUDEPICTURE "https://images.tandf.co.uk/common/jackets/agentjpg/978113840/9781138406971.jpg" \* MERGEFORMATINET </w:instrText>
            </w:r>
            <w:r w:rsidRPr="001C1C6C">
              <w:fldChar w:fldCharType="separate"/>
            </w:r>
            <w:r w:rsidRPr="001C1C6C">
              <w:rPr>
                <w:noProof/>
              </w:rPr>
              <w:drawing>
                <wp:inline distT="0" distB="0" distL="0" distR="0" wp14:anchorId="7BEAC98A" wp14:editId="07D4C0BE">
                  <wp:extent cx="1035135" cy="1556823"/>
                  <wp:effectExtent l="0" t="0" r="0" b="5715"/>
                  <wp:docPr id="4" name="Picture 4" descr="Principles and Reactions of Protein Extraction, Purification, an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inciples and Reactions of Protein Extraction, Purification, an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863" cy="158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1C6C">
              <w:fldChar w:fldCharType="end"/>
            </w:r>
          </w:p>
          <w:p w14:paraId="68B4CBBF" w14:textId="324D5725" w:rsidR="00D33871" w:rsidRPr="001C1C6C" w:rsidRDefault="00D33871" w:rsidP="001C1C6C">
            <w:pPr>
              <w:jc w:val="center"/>
              <w:rPr>
                <w:bCs/>
                <w:i/>
                <w:noProof/>
                <w:color w:val="000000"/>
                <w:lang w:val="nl-NL"/>
              </w:rPr>
            </w:pPr>
          </w:p>
        </w:tc>
        <w:tc>
          <w:tcPr>
            <w:tcW w:w="904" w:type="dxa"/>
          </w:tcPr>
          <w:p w14:paraId="7AF94569" w14:textId="49972846" w:rsidR="00D33871" w:rsidRPr="001C1C6C" w:rsidRDefault="00D33871" w:rsidP="001C1C6C">
            <w:pPr>
              <w:jc w:val="center"/>
              <w:rPr>
                <w:lang w:val="vi-VN"/>
              </w:rPr>
            </w:pPr>
            <w:r w:rsidRPr="001C1C6C">
              <w:rPr>
                <w:lang w:val="vi-VN"/>
              </w:rPr>
              <w:lastRenderedPageBreak/>
              <w:t>2004</w:t>
            </w:r>
          </w:p>
        </w:tc>
        <w:tc>
          <w:tcPr>
            <w:tcW w:w="1424" w:type="dxa"/>
          </w:tcPr>
          <w:p w14:paraId="3F13CB75" w14:textId="77777777" w:rsidR="00D33871" w:rsidRPr="001C1C6C" w:rsidRDefault="00D33871" w:rsidP="001C1C6C">
            <w:pPr>
              <w:jc w:val="center"/>
            </w:pPr>
            <w:r w:rsidRPr="001C1C6C">
              <w:rPr>
                <w:color w:val="333333"/>
                <w:shd w:val="clear" w:color="auto" w:fill="FFFFFF"/>
              </w:rPr>
              <w:t>CRC Press</w:t>
            </w:r>
          </w:p>
          <w:p w14:paraId="47E8C3FB" w14:textId="77777777" w:rsidR="00D33871" w:rsidRPr="001C1C6C" w:rsidRDefault="00D33871" w:rsidP="001C1C6C">
            <w:pPr>
              <w:jc w:val="center"/>
              <w:rPr>
                <w:bCs/>
                <w:noProof/>
                <w:color w:val="000000"/>
                <w:lang w:val="nl-NL"/>
              </w:rPr>
            </w:pPr>
          </w:p>
        </w:tc>
        <w:tc>
          <w:tcPr>
            <w:tcW w:w="1312" w:type="dxa"/>
          </w:tcPr>
          <w:p w14:paraId="47B35152" w14:textId="3FD75241" w:rsidR="00D33871" w:rsidRPr="001C1C6C" w:rsidRDefault="001C1C6C" w:rsidP="001C1C6C">
            <w:pPr>
              <w:jc w:val="center"/>
            </w:pPr>
            <w:r w:rsidRPr="001C1C6C">
              <w:t>Internet hoặc GV cung cấp</w:t>
            </w:r>
          </w:p>
        </w:tc>
        <w:tc>
          <w:tcPr>
            <w:tcW w:w="814" w:type="dxa"/>
          </w:tcPr>
          <w:p w14:paraId="45438829" w14:textId="77777777" w:rsidR="00D33871" w:rsidRPr="001C1C6C" w:rsidRDefault="00D33871" w:rsidP="001C1C6C">
            <w:pPr>
              <w:jc w:val="center"/>
            </w:pPr>
          </w:p>
        </w:tc>
        <w:tc>
          <w:tcPr>
            <w:tcW w:w="841" w:type="dxa"/>
          </w:tcPr>
          <w:p w14:paraId="4ACB70C6" w14:textId="77777777" w:rsidR="00D33871" w:rsidRPr="001C1C6C" w:rsidRDefault="00D33871" w:rsidP="001C1C6C">
            <w:pPr>
              <w:jc w:val="center"/>
            </w:pPr>
          </w:p>
        </w:tc>
      </w:tr>
      <w:tr w:rsidR="001C1C6C" w:rsidRPr="001C1C6C" w14:paraId="16342D03" w14:textId="77777777" w:rsidTr="001C1C6C">
        <w:tc>
          <w:tcPr>
            <w:tcW w:w="671" w:type="dxa"/>
          </w:tcPr>
          <w:p w14:paraId="57E4AD04" w14:textId="3E5A305F" w:rsidR="006E3577" w:rsidRPr="001C1C6C" w:rsidRDefault="001C1C6C" w:rsidP="001C1C6C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5</w:t>
            </w:r>
          </w:p>
        </w:tc>
        <w:tc>
          <w:tcPr>
            <w:tcW w:w="1279" w:type="dxa"/>
          </w:tcPr>
          <w:p w14:paraId="583CBCF4" w14:textId="77777777" w:rsidR="001C1C6C" w:rsidRPr="001C1C6C" w:rsidRDefault="001C1C6C" w:rsidP="001C1C6C">
            <w:pPr>
              <w:jc w:val="center"/>
            </w:pPr>
            <w:r w:rsidRPr="001C1C6C">
              <w:rPr>
                <w:color w:val="333333"/>
                <w:shd w:val="clear" w:color="auto" w:fill="FFFFFF"/>
              </w:rPr>
              <w:t>Jack Cazes, Raymond P.W. Scott</w:t>
            </w:r>
          </w:p>
          <w:p w14:paraId="7ACE5D4C" w14:textId="419A51B1" w:rsidR="006E3577" w:rsidRPr="001C1C6C" w:rsidRDefault="006E3577" w:rsidP="001C1C6C">
            <w:pPr>
              <w:jc w:val="center"/>
              <w:rPr>
                <w:color w:val="000000"/>
                <w:lang w:val="nl-NL"/>
              </w:rPr>
            </w:pPr>
          </w:p>
        </w:tc>
        <w:tc>
          <w:tcPr>
            <w:tcW w:w="2396" w:type="dxa"/>
          </w:tcPr>
          <w:p w14:paraId="346D7107" w14:textId="77777777" w:rsidR="006E3577" w:rsidRPr="001C1C6C" w:rsidRDefault="001C1C6C" w:rsidP="001C1C6C">
            <w:pPr>
              <w:jc w:val="center"/>
              <w:rPr>
                <w:i/>
                <w:color w:val="000000"/>
                <w:lang w:val="nl-NL"/>
              </w:rPr>
            </w:pPr>
            <w:r w:rsidRPr="001C1C6C">
              <w:rPr>
                <w:i/>
                <w:color w:val="000000"/>
                <w:lang w:val="nl-NL"/>
              </w:rPr>
              <w:t>Chromatography-theory</w:t>
            </w:r>
          </w:p>
          <w:p w14:paraId="59DE2D8F" w14:textId="6595FA93" w:rsidR="001C1C6C" w:rsidRPr="001C1C6C" w:rsidRDefault="001C1C6C" w:rsidP="001C1C6C">
            <w:pPr>
              <w:jc w:val="center"/>
              <w:rPr>
                <w:i/>
                <w:color w:val="000000"/>
                <w:lang w:val="nl-NL"/>
              </w:rPr>
            </w:pPr>
            <w:r w:rsidRPr="001C1C6C">
              <w:fldChar w:fldCharType="begin"/>
            </w:r>
            <w:r w:rsidRPr="001C1C6C">
              <w:instrText xml:space="preserve"> INCLUDEPICTURE "https://images.tandf.co.uk/common/jackets/amazon/978082470/9780824707781.jpg" \* MERGEFORMATINET </w:instrText>
            </w:r>
            <w:r w:rsidRPr="001C1C6C">
              <w:fldChar w:fldCharType="separate"/>
            </w:r>
            <w:r w:rsidRPr="001C1C6C">
              <w:rPr>
                <w:noProof/>
              </w:rPr>
              <w:drawing>
                <wp:inline distT="0" distB="0" distL="0" distR="0" wp14:anchorId="45BABBDC" wp14:editId="2FB2EC19">
                  <wp:extent cx="1111944" cy="1650343"/>
                  <wp:effectExtent l="0" t="0" r="5715" b="1270"/>
                  <wp:docPr id="5" name="Picture 5" descr="Chromatography Theory book co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hromatography Theory book co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548" cy="1683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1C6C">
              <w:fldChar w:fldCharType="end"/>
            </w:r>
          </w:p>
        </w:tc>
        <w:tc>
          <w:tcPr>
            <w:tcW w:w="904" w:type="dxa"/>
          </w:tcPr>
          <w:p w14:paraId="3B86B804" w14:textId="47B0C34B" w:rsidR="006E3577" w:rsidRPr="001C1C6C" w:rsidRDefault="001C1C6C" w:rsidP="001C1C6C">
            <w:pPr>
              <w:jc w:val="center"/>
              <w:rPr>
                <w:lang w:val="vi-VN"/>
              </w:rPr>
            </w:pPr>
            <w:r w:rsidRPr="001C1C6C">
              <w:rPr>
                <w:lang w:val="vi-VN"/>
              </w:rPr>
              <w:t>2002</w:t>
            </w:r>
          </w:p>
        </w:tc>
        <w:tc>
          <w:tcPr>
            <w:tcW w:w="1424" w:type="dxa"/>
          </w:tcPr>
          <w:p w14:paraId="34B51A85" w14:textId="77777777" w:rsidR="001C1C6C" w:rsidRPr="001C1C6C" w:rsidRDefault="001C1C6C" w:rsidP="001C1C6C">
            <w:pPr>
              <w:jc w:val="center"/>
            </w:pPr>
            <w:r w:rsidRPr="001C1C6C">
              <w:rPr>
                <w:color w:val="333333"/>
                <w:shd w:val="clear" w:color="auto" w:fill="FFFFFF"/>
              </w:rPr>
              <w:t>CRC Press</w:t>
            </w:r>
          </w:p>
          <w:p w14:paraId="3A4E4EF7" w14:textId="17BFD0AC" w:rsidR="006E3577" w:rsidRPr="001C1C6C" w:rsidRDefault="006E3577" w:rsidP="001C1C6C">
            <w:pPr>
              <w:jc w:val="center"/>
              <w:rPr>
                <w:color w:val="000000"/>
                <w:lang w:val="nl-NL"/>
              </w:rPr>
            </w:pPr>
          </w:p>
        </w:tc>
        <w:tc>
          <w:tcPr>
            <w:tcW w:w="1312" w:type="dxa"/>
          </w:tcPr>
          <w:p w14:paraId="69382794" w14:textId="145BD989" w:rsidR="006E3577" w:rsidRPr="001C1C6C" w:rsidRDefault="001C1C6C" w:rsidP="001C1C6C">
            <w:pPr>
              <w:jc w:val="center"/>
            </w:pPr>
            <w:r w:rsidRPr="001C1C6C">
              <w:t>Internet hoặc GV cung cấp</w:t>
            </w:r>
          </w:p>
        </w:tc>
        <w:tc>
          <w:tcPr>
            <w:tcW w:w="814" w:type="dxa"/>
          </w:tcPr>
          <w:p w14:paraId="2A534E68" w14:textId="77777777" w:rsidR="006E3577" w:rsidRPr="001C1C6C" w:rsidRDefault="006E3577" w:rsidP="001C1C6C">
            <w:pPr>
              <w:jc w:val="center"/>
            </w:pPr>
          </w:p>
        </w:tc>
        <w:tc>
          <w:tcPr>
            <w:tcW w:w="841" w:type="dxa"/>
          </w:tcPr>
          <w:p w14:paraId="58F3A600" w14:textId="77777777" w:rsidR="006E3577" w:rsidRPr="001C1C6C" w:rsidRDefault="006E3577" w:rsidP="001C1C6C">
            <w:pPr>
              <w:jc w:val="center"/>
            </w:pPr>
          </w:p>
        </w:tc>
      </w:tr>
    </w:tbl>
    <w:p w14:paraId="6BAE7558" w14:textId="315C1DE6" w:rsidR="006A0668" w:rsidRPr="003447EC" w:rsidRDefault="003447EC" w:rsidP="003447EC">
      <w:pPr>
        <w:tabs>
          <w:tab w:val="num" w:pos="748"/>
        </w:tabs>
        <w:spacing w:before="120" w:after="120"/>
        <w:jc w:val="both"/>
        <w:rPr>
          <w:b/>
          <w:noProof/>
        </w:rPr>
      </w:pPr>
      <w:r>
        <w:rPr>
          <w:b/>
          <w:color w:val="000000"/>
          <w:szCs w:val="24"/>
          <w:lang w:val="vi-VN"/>
        </w:rPr>
        <w:t>7</w:t>
      </w:r>
      <w:r w:rsidR="0019615D" w:rsidRPr="00DD2893">
        <w:rPr>
          <w:b/>
          <w:color w:val="000000"/>
          <w:szCs w:val="24"/>
        </w:rPr>
        <w:t xml:space="preserve">. </w:t>
      </w:r>
      <w:r>
        <w:rPr>
          <w:b/>
          <w:noProof/>
        </w:rPr>
        <w:t>Kiểm tra và đ</w:t>
      </w:r>
      <w:r w:rsidRPr="00493BF4">
        <w:rPr>
          <w:b/>
          <w:noProof/>
        </w:rPr>
        <w:t>ánh giá</w:t>
      </w: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146"/>
        <w:gridCol w:w="2586"/>
        <w:gridCol w:w="19"/>
        <w:gridCol w:w="2102"/>
        <w:gridCol w:w="1931"/>
        <w:gridCol w:w="135"/>
      </w:tblGrid>
      <w:tr w:rsidR="00A32DAA" w:rsidRPr="004A6917" w14:paraId="53547A00" w14:textId="77777777" w:rsidTr="003447EC">
        <w:tc>
          <w:tcPr>
            <w:tcW w:w="675" w:type="dxa"/>
            <w:shd w:val="clear" w:color="auto" w:fill="auto"/>
          </w:tcPr>
          <w:p w14:paraId="1ED8A57C" w14:textId="77777777" w:rsidR="00A32DAA" w:rsidRPr="004A6917" w:rsidRDefault="00D874DF" w:rsidP="0004027C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S</w:t>
            </w:r>
            <w:r w:rsidRPr="00C03A30">
              <w:rPr>
                <w:i/>
                <w:color w:val="000000"/>
                <w:szCs w:val="24"/>
              </w:rPr>
              <w:t>TT</w:t>
            </w:r>
          </w:p>
        </w:tc>
        <w:tc>
          <w:tcPr>
            <w:tcW w:w="4751" w:type="dxa"/>
            <w:gridSpan w:val="3"/>
            <w:shd w:val="clear" w:color="auto" w:fill="auto"/>
          </w:tcPr>
          <w:p w14:paraId="78514AE7" w14:textId="77777777" w:rsidR="00A32DAA" w:rsidRPr="004A6917" w:rsidRDefault="00C93B2F" w:rsidP="0004027C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Hình thức</w:t>
            </w:r>
            <w:r w:rsidR="00A32DAA" w:rsidRPr="004A6917">
              <w:rPr>
                <w:i/>
                <w:color w:val="000000"/>
                <w:szCs w:val="24"/>
              </w:rPr>
              <w:t xml:space="preserve"> đánh giá</w:t>
            </w:r>
          </w:p>
        </w:tc>
        <w:tc>
          <w:tcPr>
            <w:tcW w:w="2102" w:type="dxa"/>
            <w:shd w:val="clear" w:color="auto" w:fill="auto"/>
          </w:tcPr>
          <w:p w14:paraId="61B37D59" w14:textId="77777777" w:rsidR="00A32DAA" w:rsidRPr="004A6917" w:rsidRDefault="00A32DAA" w:rsidP="0004027C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 w:rsidRPr="004A6917">
              <w:rPr>
                <w:i/>
                <w:color w:val="000000"/>
                <w:szCs w:val="24"/>
              </w:rPr>
              <w:t>Nhằm đạt KQHT</w:t>
            </w:r>
          </w:p>
        </w:tc>
        <w:tc>
          <w:tcPr>
            <w:tcW w:w="2061" w:type="dxa"/>
            <w:gridSpan w:val="2"/>
            <w:shd w:val="clear" w:color="auto" w:fill="auto"/>
          </w:tcPr>
          <w:p w14:paraId="3DDC9BDE" w14:textId="77777777" w:rsidR="00A32DAA" w:rsidRPr="004A6917" w:rsidRDefault="00A32DAA" w:rsidP="0004027C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 w:rsidRPr="004A6917">
              <w:rPr>
                <w:i/>
                <w:color w:val="000000"/>
                <w:szCs w:val="24"/>
              </w:rPr>
              <w:t>Trọng số (%)</w:t>
            </w:r>
          </w:p>
        </w:tc>
      </w:tr>
      <w:tr w:rsidR="00A32DAA" w:rsidRPr="004A6917" w14:paraId="6598C31A" w14:textId="77777777" w:rsidTr="003447EC">
        <w:tc>
          <w:tcPr>
            <w:tcW w:w="675" w:type="dxa"/>
            <w:shd w:val="clear" w:color="auto" w:fill="auto"/>
          </w:tcPr>
          <w:p w14:paraId="6AD9307B" w14:textId="77777777" w:rsidR="00A32DAA" w:rsidRPr="004A6917" w:rsidRDefault="00A32DAA" w:rsidP="0004027C">
            <w:pPr>
              <w:spacing w:before="60"/>
              <w:jc w:val="center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1</w:t>
            </w:r>
          </w:p>
        </w:tc>
        <w:tc>
          <w:tcPr>
            <w:tcW w:w="4751" w:type="dxa"/>
            <w:gridSpan w:val="3"/>
            <w:shd w:val="clear" w:color="auto" w:fill="auto"/>
          </w:tcPr>
          <w:p w14:paraId="2925E0C3" w14:textId="41B2EBD3" w:rsidR="00A32DAA" w:rsidRPr="00D0256A" w:rsidRDefault="00D0256A" w:rsidP="0004027C">
            <w:pPr>
              <w:spacing w:before="60"/>
              <w:rPr>
                <w:color w:val="000000"/>
                <w:szCs w:val="24"/>
                <w:lang w:val="vi-VN"/>
              </w:rPr>
            </w:pPr>
            <w:r>
              <w:rPr>
                <w:color w:val="000000"/>
                <w:szCs w:val="24"/>
                <w:lang w:val="vi-VN"/>
              </w:rPr>
              <w:t xml:space="preserve">Tiểu luận </w:t>
            </w:r>
          </w:p>
        </w:tc>
        <w:tc>
          <w:tcPr>
            <w:tcW w:w="2102" w:type="dxa"/>
            <w:shd w:val="clear" w:color="auto" w:fill="auto"/>
          </w:tcPr>
          <w:p w14:paraId="2D2C58E8" w14:textId="50778CA7" w:rsidR="00A32DAA" w:rsidRPr="003447EC" w:rsidRDefault="003447EC" w:rsidP="0004027C">
            <w:pPr>
              <w:spacing w:before="60"/>
              <w:jc w:val="center"/>
              <w:rPr>
                <w:color w:val="000000"/>
                <w:szCs w:val="24"/>
                <w:lang w:val="vi-VN"/>
              </w:rPr>
            </w:pPr>
            <w:r>
              <w:rPr>
                <w:color w:val="000000"/>
                <w:szCs w:val="24"/>
                <w:lang w:val="vi-VN"/>
              </w:rPr>
              <w:t>a,b,c,d,e,f</w:t>
            </w:r>
          </w:p>
        </w:tc>
        <w:tc>
          <w:tcPr>
            <w:tcW w:w="2061" w:type="dxa"/>
            <w:gridSpan w:val="2"/>
            <w:shd w:val="clear" w:color="auto" w:fill="auto"/>
          </w:tcPr>
          <w:p w14:paraId="195B7B60" w14:textId="24026DD5" w:rsidR="00A32DAA" w:rsidRPr="00985FD1" w:rsidRDefault="00985FD1" w:rsidP="0004027C">
            <w:pPr>
              <w:spacing w:before="60"/>
              <w:jc w:val="center"/>
              <w:rPr>
                <w:color w:val="000000"/>
                <w:szCs w:val="24"/>
                <w:lang w:val="vi-VN"/>
              </w:rPr>
            </w:pPr>
            <w:r>
              <w:rPr>
                <w:color w:val="000000"/>
                <w:szCs w:val="24"/>
                <w:lang w:val="vi-VN"/>
              </w:rPr>
              <w:t>30</w:t>
            </w:r>
          </w:p>
        </w:tc>
      </w:tr>
      <w:tr w:rsidR="00A32DAA" w:rsidRPr="004A6917" w14:paraId="6ABC3A50" w14:textId="77777777" w:rsidTr="003447EC">
        <w:tc>
          <w:tcPr>
            <w:tcW w:w="675" w:type="dxa"/>
            <w:shd w:val="clear" w:color="auto" w:fill="auto"/>
          </w:tcPr>
          <w:p w14:paraId="67F7BD2E" w14:textId="2DF3C65A" w:rsidR="00A32DAA" w:rsidRPr="00985FD1" w:rsidRDefault="00985FD1" w:rsidP="0004027C">
            <w:pPr>
              <w:spacing w:before="60"/>
              <w:jc w:val="center"/>
              <w:rPr>
                <w:color w:val="000000"/>
                <w:szCs w:val="24"/>
                <w:lang w:val="vi-VN"/>
              </w:rPr>
            </w:pPr>
            <w:r>
              <w:rPr>
                <w:color w:val="000000"/>
                <w:szCs w:val="24"/>
                <w:lang w:val="vi-VN"/>
              </w:rPr>
              <w:t>2</w:t>
            </w:r>
          </w:p>
        </w:tc>
        <w:tc>
          <w:tcPr>
            <w:tcW w:w="4751" w:type="dxa"/>
            <w:gridSpan w:val="3"/>
            <w:shd w:val="clear" w:color="auto" w:fill="auto"/>
          </w:tcPr>
          <w:p w14:paraId="26218081" w14:textId="77777777" w:rsidR="00A32DAA" w:rsidRDefault="00A32DAA" w:rsidP="0004027C">
            <w:pPr>
              <w:spacing w:before="60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Thi kết thúc học phần</w:t>
            </w:r>
          </w:p>
          <w:p w14:paraId="6E4B92D4" w14:textId="7C0D444E" w:rsidR="00CA4573" w:rsidRDefault="00CA4573" w:rsidP="00CA4573">
            <w:pPr>
              <w:spacing w:before="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 Hình thức thi: </w:t>
            </w:r>
            <w:r w:rsidR="00DD7EA3">
              <w:rPr>
                <w:color w:val="000000"/>
                <w:szCs w:val="24"/>
              </w:rPr>
              <w:t>Viết</w:t>
            </w:r>
          </w:p>
          <w:p w14:paraId="644CB12B" w14:textId="77777777" w:rsidR="00CA4573" w:rsidRPr="004A6917" w:rsidRDefault="00CA4573" w:rsidP="0088246D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 Đề mở: </w:t>
            </w:r>
            <w:r>
              <w:rPr>
                <w:color w:val="000000"/>
                <w:szCs w:val="24"/>
              </w:rPr>
              <w:tab/>
            </w:r>
            <w:r w:rsidR="0088246D">
              <w:rPr>
                <w:color w:val="000000"/>
                <w:szCs w:val="24"/>
              </w:rPr>
              <w:t>X</w:t>
            </w:r>
            <w:r>
              <w:rPr>
                <w:color w:val="000000"/>
                <w:szCs w:val="24"/>
              </w:rPr>
              <w:tab/>
            </w:r>
            <w:r>
              <w:rPr>
                <w:color w:val="000000"/>
                <w:szCs w:val="24"/>
              </w:rPr>
              <w:tab/>
              <w:t xml:space="preserve">Đề đóng: </w:t>
            </w:r>
            <w:r>
              <w:rPr>
                <w:color w:val="000000"/>
                <w:szCs w:val="24"/>
              </w:rPr>
              <w:tab/>
            </w:r>
          </w:p>
        </w:tc>
        <w:tc>
          <w:tcPr>
            <w:tcW w:w="2102" w:type="dxa"/>
            <w:shd w:val="clear" w:color="auto" w:fill="auto"/>
          </w:tcPr>
          <w:p w14:paraId="6D35BD06" w14:textId="7AA960EA" w:rsidR="00A32DAA" w:rsidRPr="004A6917" w:rsidRDefault="003447EC" w:rsidP="0004027C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vi-VN"/>
              </w:rPr>
              <w:t>a,b,c,d,e,f</w:t>
            </w:r>
          </w:p>
        </w:tc>
        <w:tc>
          <w:tcPr>
            <w:tcW w:w="2061" w:type="dxa"/>
            <w:gridSpan w:val="2"/>
            <w:shd w:val="clear" w:color="auto" w:fill="auto"/>
          </w:tcPr>
          <w:p w14:paraId="41A1796E" w14:textId="77777777" w:rsidR="00A32DAA" w:rsidRPr="004A6917" w:rsidRDefault="00DD7EA3" w:rsidP="0004027C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70</w:t>
            </w:r>
          </w:p>
        </w:tc>
      </w:tr>
      <w:tr w:rsidR="003447EC" w:rsidRPr="003447EC" w14:paraId="165BE373" w14:textId="77777777" w:rsidTr="003447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35" w:type="dxa"/>
        </w:trPr>
        <w:tc>
          <w:tcPr>
            <w:tcW w:w="9459" w:type="dxa"/>
            <w:gridSpan w:val="6"/>
            <w:tcBorders>
              <w:bottom w:val="single" w:sz="4" w:space="0" w:color="auto"/>
            </w:tcBorders>
          </w:tcPr>
          <w:p w14:paraId="485AA244" w14:textId="77777777" w:rsidR="003447EC" w:rsidRDefault="003447EC" w:rsidP="003447EC">
            <w:pPr>
              <w:tabs>
                <w:tab w:val="num" w:pos="748"/>
              </w:tabs>
              <w:spacing w:before="120" w:after="120"/>
              <w:jc w:val="both"/>
              <w:rPr>
                <w:b/>
                <w:color w:val="000000"/>
                <w:szCs w:val="24"/>
                <w:lang w:val="vi-VN"/>
              </w:rPr>
            </w:pPr>
          </w:p>
          <w:p w14:paraId="523D57BE" w14:textId="57508DBE" w:rsidR="003447EC" w:rsidRPr="003447EC" w:rsidRDefault="003447EC" w:rsidP="003447EC">
            <w:pPr>
              <w:tabs>
                <w:tab w:val="num" w:pos="748"/>
              </w:tabs>
              <w:spacing w:before="120" w:after="120"/>
              <w:jc w:val="both"/>
              <w:rPr>
                <w:b/>
                <w:color w:val="000000"/>
                <w:szCs w:val="24"/>
                <w:lang w:val="vi-VN"/>
              </w:rPr>
            </w:pPr>
            <w:bookmarkStart w:id="0" w:name="_GoBack"/>
            <w:bookmarkEnd w:id="0"/>
            <w:r w:rsidRPr="003447EC">
              <w:rPr>
                <w:b/>
                <w:color w:val="000000"/>
                <w:szCs w:val="24"/>
                <w:lang w:val="vi-VN"/>
              </w:rPr>
              <w:t>Giảng viên biên soạn:</w:t>
            </w:r>
          </w:p>
        </w:tc>
      </w:tr>
      <w:tr w:rsidR="003447EC" w:rsidRPr="004C6DE2" w14:paraId="26E07AD6" w14:textId="77777777" w:rsidTr="003447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35" w:type="dxa"/>
        </w:trPr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7AEF" w14:textId="77777777" w:rsidR="003447EC" w:rsidRPr="00895938" w:rsidRDefault="003447EC" w:rsidP="00511903">
            <w:pPr>
              <w:pStyle w:val="BodyText"/>
              <w:widowControl w:val="0"/>
              <w:tabs>
                <w:tab w:val="center" w:pos="1440"/>
                <w:tab w:val="center" w:pos="7560"/>
              </w:tabs>
              <w:spacing w:before="120" w:line="240" w:lineRule="auto"/>
              <w:rPr>
                <w:rFonts w:ascii="Times New Roman" w:hAnsi="Times New Roman"/>
                <w:b/>
                <w:bCs/>
                <w:noProof/>
                <w:sz w:val="24"/>
              </w:rPr>
            </w:pPr>
            <w:r w:rsidRPr="00895938">
              <w:rPr>
                <w:rFonts w:ascii="Times New Roman" w:hAnsi="Times New Roman"/>
                <w:b/>
                <w:bCs/>
                <w:noProof/>
                <w:sz w:val="24"/>
              </w:rPr>
              <w:t>Họ và tên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F998" w14:textId="77777777" w:rsidR="003447EC" w:rsidRPr="00895938" w:rsidRDefault="003447EC" w:rsidP="00511903">
            <w:pPr>
              <w:pStyle w:val="BodyText"/>
              <w:widowControl w:val="0"/>
              <w:tabs>
                <w:tab w:val="center" w:pos="1440"/>
                <w:tab w:val="center" w:pos="7560"/>
              </w:tabs>
              <w:spacing w:before="120" w:line="240" w:lineRule="auto"/>
              <w:rPr>
                <w:rFonts w:ascii="Times New Roman" w:hAnsi="Times New Roman"/>
                <w:b/>
                <w:bCs/>
                <w:noProof/>
                <w:sz w:val="24"/>
              </w:rPr>
            </w:pPr>
            <w:r w:rsidRPr="00895938">
              <w:rPr>
                <w:rFonts w:ascii="Times New Roman" w:hAnsi="Times New Roman"/>
                <w:b/>
                <w:bCs/>
                <w:noProof/>
                <w:sz w:val="24"/>
              </w:rPr>
              <w:t>Chức danh, học vị</w:t>
            </w:r>
          </w:p>
        </w:tc>
        <w:tc>
          <w:tcPr>
            <w:tcW w:w="4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FCBC" w14:textId="77777777" w:rsidR="003447EC" w:rsidRPr="00895938" w:rsidRDefault="003447EC" w:rsidP="00511903">
            <w:pPr>
              <w:pStyle w:val="BodyText"/>
              <w:widowControl w:val="0"/>
              <w:tabs>
                <w:tab w:val="center" w:pos="1440"/>
                <w:tab w:val="center" w:pos="7560"/>
              </w:tabs>
              <w:spacing w:before="120" w:line="240" w:lineRule="auto"/>
              <w:rPr>
                <w:rFonts w:ascii="Times New Roman" w:hAnsi="Times New Roman"/>
                <w:b/>
                <w:bCs/>
                <w:noProof/>
                <w:sz w:val="24"/>
              </w:rPr>
            </w:pPr>
            <w:r w:rsidRPr="00895938">
              <w:rPr>
                <w:rFonts w:ascii="Times New Roman" w:hAnsi="Times New Roman"/>
                <w:b/>
                <w:bCs/>
                <w:noProof/>
                <w:sz w:val="24"/>
              </w:rPr>
              <w:t>Chữ ký</w:t>
            </w:r>
          </w:p>
        </w:tc>
      </w:tr>
      <w:tr w:rsidR="003447EC" w:rsidRPr="004C6DE2" w14:paraId="23DD5349" w14:textId="77777777" w:rsidTr="003447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35" w:type="dxa"/>
        </w:trPr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229C" w14:textId="197102F2" w:rsidR="003447EC" w:rsidRPr="003447EC" w:rsidRDefault="003447EC" w:rsidP="00511903">
            <w:pPr>
              <w:widowControl w:val="0"/>
              <w:spacing w:before="60"/>
              <w:rPr>
                <w:noProof/>
                <w:lang w:val="vi-VN"/>
              </w:rPr>
            </w:pPr>
            <w:r>
              <w:rPr>
                <w:noProof/>
                <w:lang w:val="vi-VN"/>
              </w:rPr>
              <w:t>Phạm Thu Thuỷ</w:t>
            </w:r>
          </w:p>
          <w:p w14:paraId="679D7D5B" w14:textId="77777777" w:rsidR="003447EC" w:rsidRDefault="003447EC" w:rsidP="00511903">
            <w:pPr>
              <w:widowControl w:val="0"/>
              <w:spacing w:before="60"/>
              <w:rPr>
                <w:noProof/>
              </w:rPr>
            </w:pPr>
          </w:p>
          <w:p w14:paraId="1FDEFF3A" w14:textId="77777777" w:rsidR="003447EC" w:rsidRDefault="003447EC" w:rsidP="00511903">
            <w:pPr>
              <w:widowControl w:val="0"/>
              <w:spacing w:before="60"/>
              <w:rPr>
                <w:noProof/>
              </w:rPr>
            </w:pPr>
          </w:p>
          <w:p w14:paraId="48F20E84" w14:textId="77777777" w:rsidR="003447EC" w:rsidRDefault="003447EC" w:rsidP="00511903">
            <w:pPr>
              <w:widowControl w:val="0"/>
              <w:spacing w:before="60"/>
              <w:rPr>
                <w:noProof/>
              </w:rPr>
            </w:pPr>
          </w:p>
          <w:p w14:paraId="0923AB82" w14:textId="77777777" w:rsidR="003447EC" w:rsidRDefault="003447EC" w:rsidP="00511903">
            <w:pPr>
              <w:widowControl w:val="0"/>
              <w:spacing w:before="60"/>
              <w:rPr>
                <w:noProof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4DA1" w14:textId="093E88B8" w:rsidR="003447EC" w:rsidRPr="003447EC" w:rsidRDefault="003447EC" w:rsidP="00511903">
            <w:pPr>
              <w:widowControl w:val="0"/>
              <w:spacing w:before="60"/>
              <w:rPr>
                <w:noProof/>
                <w:lang w:val="vi-VN"/>
              </w:rPr>
            </w:pPr>
            <w:r>
              <w:rPr>
                <w:noProof/>
                <w:lang w:val="vi-VN"/>
              </w:rPr>
              <w:t>GVC, TS</w:t>
            </w:r>
          </w:p>
          <w:p w14:paraId="53E9E431" w14:textId="77777777" w:rsidR="003447EC" w:rsidRDefault="003447EC" w:rsidP="00511903">
            <w:pPr>
              <w:widowControl w:val="0"/>
              <w:spacing w:before="60"/>
              <w:rPr>
                <w:noProof/>
              </w:rPr>
            </w:pPr>
          </w:p>
          <w:p w14:paraId="4EE40950" w14:textId="77777777" w:rsidR="003447EC" w:rsidRPr="00D41237" w:rsidRDefault="003447EC" w:rsidP="00511903">
            <w:pPr>
              <w:widowControl w:val="0"/>
              <w:spacing w:before="60"/>
              <w:rPr>
                <w:noProof/>
              </w:rPr>
            </w:pPr>
          </w:p>
        </w:tc>
        <w:tc>
          <w:tcPr>
            <w:tcW w:w="4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0FEA" w14:textId="77777777" w:rsidR="003447EC" w:rsidRPr="00BD0727" w:rsidRDefault="003447EC" w:rsidP="00511903">
            <w:pPr>
              <w:widowControl w:val="0"/>
              <w:spacing w:before="60"/>
              <w:jc w:val="both"/>
              <w:rPr>
                <w:noProof/>
              </w:rPr>
            </w:pPr>
          </w:p>
        </w:tc>
      </w:tr>
      <w:tr w:rsidR="003447EC" w:rsidRPr="004C6DE2" w14:paraId="04E8A93A" w14:textId="77777777" w:rsidTr="003447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35" w:type="dxa"/>
        </w:trPr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A535" w14:textId="6340EC19" w:rsidR="003447EC" w:rsidRDefault="003447EC" w:rsidP="00511903">
            <w:pPr>
              <w:widowControl w:val="0"/>
              <w:spacing w:before="60"/>
              <w:rPr>
                <w:noProof/>
                <w:lang w:val="vi-VN"/>
              </w:rPr>
            </w:pPr>
            <w:r>
              <w:rPr>
                <w:noProof/>
                <w:lang w:val="vi-VN"/>
              </w:rPr>
              <w:t>Huỳnh Nguyễn Duy Bảo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C349" w14:textId="3F0FC014" w:rsidR="003447EC" w:rsidRPr="003447EC" w:rsidRDefault="003447EC" w:rsidP="00511903">
            <w:pPr>
              <w:widowControl w:val="0"/>
              <w:spacing w:before="60"/>
              <w:rPr>
                <w:noProof/>
                <w:lang w:val="vi-VN"/>
              </w:rPr>
            </w:pPr>
            <w:r>
              <w:rPr>
                <w:noProof/>
                <w:lang w:val="vi-VN"/>
              </w:rPr>
              <w:t>GVC, PGS</w:t>
            </w:r>
          </w:p>
        </w:tc>
        <w:tc>
          <w:tcPr>
            <w:tcW w:w="4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A9F9" w14:textId="77777777" w:rsidR="003447EC" w:rsidRPr="00BD0727" w:rsidRDefault="003447EC" w:rsidP="00511903">
            <w:pPr>
              <w:widowControl w:val="0"/>
              <w:spacing w:before="60"/>
              <w:jc w:val="both"/>
              <w:rPr>
                <w:noProof/>
              </w:rPr>
            </w:pPr>
          </w:p>
        </w:tc>
      </w:tr>
      <w:tr w:rsidR="003447EC" w:rsidRPr="00531602" w14:paraId="720B1EAB" w14:textId="77777777" w:rsidTr="003447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35" w:type="dxa"/>
        </w:trPr>
        <w:tc>
          <w:tcPr>
            <w:tcW w:w="9459" w:type="dxa"/>
            <w:gridSpan w:val="6"/>
            <w:tcBorders>
              <w:top w:val="single" w:sz="4" w:space="0" w:color="auto"/>
            </w:tcBorders>
          </w:tcPr>
          <w:p w14:paraId="7CD0D1BC" w14:textId="64E7F341" w:rsidR="003447EC" w:rsidRPr="003447EC" w:rsidRDefault="003447EC" w:rsidP="00511903">
            <w:pPr>
              <w:pStyle w:val="BodyText"/>
              <w:widowControl w:val="0"/>
              <w:tabs>
                <w:tab w:val="center" w:pos="1440"/>
                <w:tab w:val="center" w:pos="7560"/>
              </w:tabs>
              <w:spacing w:before="120" w:after="0" w:line="240" w:lineRule="auto"/>
              <w:jc w:val="left"/>
              <w:rPr>
                <w:rFonts w:ascii="Times New Roman" w:hAnsi="Times New Roman"/>
                <w:b/>
                <w:bCs/>
                <w:noProof/>
                <w:sz w:val="24"/>
                <w:lang w:val="vi-VN"/>
              </w:rPr>
            </w:pPr>
            <w:r w:rsidRPr="00895938">
              <w:rPr>
                <w:rFonts w:ascii="Times New Roman" w:hAnsi="Times New Roman"/>
                <w:b/>
                <w:noProof/>
                <w:sz w:val="24"/>
              </w:rPr>
              <w:t xml:space="preserve">Ngày cập nhật cuối cùng: </w:t>
            </w:r>
            <w:r>
              <w:rPr>
                <w:rFonts w:ascii="Times New Roman" w:hAnsi="Times New Roman"/>
                <w:b/>
                <w:noProof/>
                <w:sz w:val="24"/>
                <w:lang w:val="vi-VN"/>
              </w:rPr>
              <w:t>20/4</w:t>
            </w:r>
            <w:r>
              <w:rPr>
                <w:rFonts w:ascii="Times New Roman" w:hAnsi="Times New Roman"/>
                <w:b/>
                <w:noProof/>
                <w:sz w:val="24"/>
              </w:rPr>
              <w:t>/</w:t>
            </w:r>
            <w:r>
              <w:rPr>
                <w:rFonts w:ascii="Times New Roman" w:hAnsi="Times New Roman"/>
                <w:b/>
                <w:noProof/>
                <w:sz w:val="24"/>
                <w:lang w:val="vi-VN"/>
              </w:rPr>
              <w:t>2020</w:t>
            </w:r>
          </w:p>
        </w:tc>
      </w:tr>
    </w:tbl>
    <w:p w14:paraId="1C35AD12" w14:textId="77777777" w:rsidR="003447EC" w:rsidRDefault="004471D4" w:rsidP="0009564C">
      <w:pPr>
        <w:tabs>
          <w:tab w:val="center" w:pos="1985"/>
          <w:tab w:val="center" w:pos="7088"/>
        </w:tabs>
        <w:spacing w:before="360"/>
        <w:jc w:val="both"/>
        <w:rPr>
          <w:b/>
          <w:color w:val="000000"/>
          <w:szCs w:val="22"/>
        </w:rPr>
      </w:pPr>
      <w:r w:rsidRPr="004471D4">
        <w:rPr>
          <w:b/>
          <w:color w:val="000000"/>
          <w:szCs w:val="22"/>
        </w:rPr>
        <w:tab/>
      </w:r>
    </w:p>
    <w:p w14:paraId="21104173" w14:textId="0F7D886D" w:rsidR="00E67FFD" w:rsidRPr="00496BA0" w:rsidRDefault="00E67FFD" w:rsidP="00E67FFD">
      <w:pPr>
        <w:tabs>
          <w:tab w:val="center" w:pos="7088"/>
        </w:tabs>
        <w:ind w:left="993"/>
        <w:jc w:val="both"/>
        <w:rPr>
          <w:color w:val="000000"/>
          <w:szCs w:val="24"/>
          <w:lang w:val="vi-VN"/>
        </w:rPr>
      </w:pPr>
    </w:p>
    <w:sectPr w:rsidR="00E67FFD" w:rsidRPr="00496BA0" w:rsidSect="00BD4357">
      <w:footerReference w:type="even" r:id="rId12"/>
      <w:footerReference w:type="default" r:id="rId13"/>
      <w:pgSz w:w="11907" w:h="16840" w:code="9"/>
      <w:pgMar w:top="1134" w:right="1134" w:bottom="1134" w:left="1418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3137A" w14:textId="77777777" w:rsidR="008E43A4" w:rsidRDefault="008E43A4">
      <w:r>
        <w:separator/>
      </w:r>
    </w:p>
  </w:endnote>
  <w:endnote w:type="continuationSeparator" w:id="0">
    <w:p w14:paraId="679A3FBB" w14:textId="77777777" w:rsidR="008E43A4" w:rsidRDefault="008E4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Courier New"/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393E4" w14:textId="77777777" w:rsidR="00B47FF0" w:rsidRDefault="00B47FF0" w:rsidP="00B17F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CD99C0" w14:textId="77777777" w:rsidR="00B47FF0" w:rsidRDefault="00B47FF0" w:rsidP="005A732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E77A2" w14:textId="77777777" w:rsidR="00B47FF0" w:rsidRDefault="00B47FF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B7C86">
      <w:rPr>
        <w:noProof/>
      </w:rPr>
      <w:t>1</w:t>
    </w:r>
    <w:r>
      <w:rPr>
        <w:noProof/>
      </w:rPr>
      <w:fldChar w:fldCharType="end"/>
    </w:r>
  </w:p>
  <w:p w14:paraId="0D206E6D" w14:textId="77777777" w:rsidR="00B47FF0" w:rsidRDefault="00B47FF0" w:rsidP="005A73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89724" w14:textId="77777777" w:rsidR="008E43A4" w:rsidRDefault="008E43A4">
      <w:r>
        <w:separator/>
      </w:r>
    </w:p>
  </w:footnote>
  <w:footnote w:type="continuationSeparator" w:id="0">
    <w:p w14:paraId="3297B22A" w14:textId="77777777" w:rsidR="008E43A4" w:rsidRDefault="008E4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344D4"/>
    <w:multiLevelType w:val="hybridMultilevel"/>
    <w:tmpl w:val="21EEF28E"/>
    <w:lvl w:ilvl="0" w:tplc="04090017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57E8B"/>
    <w:multiLevelType w:val="hybridMultilevel"/>
    <w:tmpl w:val="EAF43CF8"/>
    <w:lvl w:ilvl="0" w:tplc="ADF8AC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3D24704"/>
    <w:multiLevelType w:val="hybridMultilevel"/>
    <w:tmpl w:val="8AF8B40C"/>
    <w:lvl w:ilvl="0" w:tplc="C3029E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C4AA9"/>
    <w:multiLevelType w:val="hybridMultilevel"/>
    <w:tmpl w:val="C6869B86"/>
    <w:lvl w:ilvl="0" w:tplc="C3029E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E7FB4"/>
    <w:multiLevelType w:val="hybridMultilevel"/>
    <w:tmpl w:val="35044C58"/>
    <w:lvl w:ilvl="0" w:tplc="5540FE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20340D"/>
    <w:multiLevelType w:val="hybridMultilevel"/>
    <w:tmpl w:val="31EEFD8E"/>
    <w:lvl w:ilvl="0" w:tplc="884403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16FD1"/>
    <w:multiLevelType w:val="hybridMultilevel"/>
    <w:tmpl w:val="188AA3D0"/>
    <w:lvl w:ilvl="0" w:tplc="BBD2FEA2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1A990C30"/>
    <w:multiLevelType w:val="hybridMultilevel"/>
    <w:tmpl w:val="6D5E4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736D47"/>
    <w:multiLevelType w:val="hybridMultilevel"/>
    <w:tmpl w:val="9E2A26D2"/>
    <w:lvl w:ilvl="0" w:tplc="B74090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BD54E54"/>
    <w:multiLevelType w:val="hybridMultilevel"/>
    <w:tmpl w:val="3656104C"/>
    <w:lvl w:ilvl="0" w:tplc="258AA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147A4"/>
    <w:multiLevelType w:val="hybridMultilevel"/>
    <w:tmpl w:val="21EEF28E"/>
    <w:lvl w:ilvl="0" w:tplc="04090017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71600"/>
    <w:multiLevelType w:val="hybridMultilevel"/>
    <w:tmpl w:val="020AA3F6"/>
    <w:lvl w:ilvl="0" w:tplc="6F082438">
      <w:start w:val="8"/>
      <w:numFmt w:val="bullet"/>
      <w:lvlText w:val="-"/>
      <w:lvlJc w:val="left"/>
      <w:pPr>
        <w:tabs>
          <w:tab w:val="num" w:pos="701"/>
        </w:tabs>
        <w:ind w:left="70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1"/>
        </w:tabs>
        <w:ind w:left="14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1"/>
        </w:tabs>
        <w:ind w:left="21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1"/>
        </w:tabs>
        <w:ind w:left="28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1"/>
        </w:tabs>
        <w:ind w:left="35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1"/>
        </w:tabs>
        <w:ind w:left="43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1"/>
        </w:tabs>
        <w:ind w:left="50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1"/>
        </w:tabs>
        <w:ind w:left="57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1"/>
        </w:tabs>
        <w:ind w:left="6461" w:hanging="360"/>
      </w:pPr>
      <w:rPr>
        <w:rFonts w:ascii="Wingdings" w:hAnsi="Wingdings" w:hint="default"/>
      </w:rPr>
    </w:lvl>
  </w:abstractNum>
  <w:abstractNum w:abstractNumId="12" w15:restartNumberingAfterBreak="0">
    <w:nsid w:val="3A9A52B8"/>
    <w:multiLevelType w:val="hybridMultilevel"/>
    <w:tmpl w:val="47CA94BA"/>
    <w:lvl w:ilvl="0" w:tplc="6F8E228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B17D89"/>
    <w:multiLevelType w:val="hybridMultilevel"/>
    <w:tmpl w:val="ABC8BED6"/>
    <w:lvl w:ilvl="0" w:tplc="CA2E0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AD6CF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18EFB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E24672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8CEA14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8CA05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5AE3D1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59E609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746F5E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4938397B"/>
    <w:multiLevelType w:val="hybridMultilevel"/>
    <w:tmpl w:val="E1700F3A"/>
    <w:lvl w:ilvl="0" w:tplc="258AA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C81C5A"/>
    <w:multiLevelType w:val="hybridMultilevel"/>
    <w:tmpl w:val="CA7468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D35028"/>
    <w:multiLevelType w:val="hybridMultilevel"/>
    <w:tmpl w:val="E2EE65EE"/>
    <w:lvl w:ilvl="0" w:tplc="CF548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21E18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1B48E6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908012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D9C3F9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5D2A31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4D4F98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F4465D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0E20E3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560D75B4"/>
    <w:multiLevelType w:val="hybridMultilevel"/>
    <w:tmpl w:val="9A007418"/>
    <w:lvl w:ilvl="0" w:tplc="8844030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D63A3E"/>
    <w:multiLevelType w:val="hybridMultilevel"/>
    <w:tmpl w:val="28D4A84E"/>
    <w:lvl w:ilvl="0" w:tplc="3B5E0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4F666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1D49D3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A2E996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29C6E8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8F0322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8845A2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BB459C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3A26CE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634467C9"/>
    <w:multiLevelType w:val="hybridMultilevel"/>
    <w:tmpl w:val="A7CE3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B3285E"/>
    <w:multiLevelType w:val="hybridMultilevel"/>
    <w:tmpl w:val="C428CA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9B5AD4"/>
    <w:multiLevelType w:val="hybridMultilevel"/>
    <w:tmpl w:val="74A09A68"/>
    <w:lvl w:ilvl="0" w:tplc="258AA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DC085D"/>
    <w:multiLevelType w:val="hybridMultilevel"/>
    <w:tmpl w:val="CBB68ED6"/>
    <w:lvl w:ilvl="0" w:tplc="79E2612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F2B140F"/>
    <w:multiLevelType w:val="hybridMultilevel"/>
    <w:tmpl w:val="EAFEC356"/>
    <w:lvl w:ilvl="0" w:tplc="3788A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390B50"/>
    <w:multiLevelType w:val="hybridMultilevel"/>
    <w:tmpl w:val="01DEF968"/>
    <w:lvl w:ilvl="0" w:tplc="D494E0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FE55C6"/>
    <w:multiLevelType w:val="hybridMultilevel"/>
    <w:tmpl w:val="99AE4416"/>
    <w:lvl w:ilvl="0" w:tplc="8FDC8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44E0F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3A45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38D441E"/>
    <w:multiLevelType w:val="hybridMultilevel"/>
    <w:tmpl w:val="F760C7A8"/>
    <w:lvl w:ilvl="0" w:tplc="0522568A">
      <w:start w:val="1"/>
      <w:numFmt w:val="decimal"/>
      <w:lvlText w:val="%1."/>
      <w:lvlJc w:val="left"/>
      <w:pPr>
        <w:ind w:left="90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F94BF6"/>
    <w:multiLevelType w:val="hybridMultilevel"/>
    <w:tmpl w:val="6556137C"/>
    <w:lvl w:ilvl="0" w:tplc="AC885154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 w15:restartNumberingAfterBreak="0">
    <w:nsid w:val="791B4CFB"/>
    <w:multiLevelType w:val="hybridMultilevel"/>
    <w:tmpl w:val="3E781334"/>
    <w:lvl w:ilvl="0" w:tplc="DECEFEB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</w:num>
  <w:num w:numId="2">
    <w:abstractNumId w:val="12"/>
  </w:num>
  <w:num w:numId="3">
    <w:abstractNumId w:val="23"/>
  </w:num>
  <w:num w:numId="4">
    <w:abstractNumId w:val="8"/>
  </w:num>
  <w:num w:numId="5">
    <w:abstractNumId w:val="22"/>
  </w:num>
  <w:num w:numId="6">
    <w:abstractNumId w:val="28"/>
  </w:num>
  <w:num w:numId="7">
    <w:abstractNumId w:val="11"/>
  </w:num>
  <w:num w:numId="8">
    <w:abstractNumId w:val="4"/>
  </w:num>
  <w:num w:numId="9">
    <w:abstractNumId w:val="17"/>
  </w:num>
  <w:num w:numId="10">
    <w:abstractNumId w:val="6"/>
  </w:num>
  <w:num w:numId="11">
    <w:abstractNumId w:val="27"/>
  </w:num>
  <w:num w:numId="12">
    <w:abstractNumId w:val="1"/>
  </w:num>
  <w:num w:numId="13">
    <w:abstractNumId w:val="7"/>
  </w:num>
  <w:num w:numId="14">
    <w:abstractNumId w:val="20"/>
  </w:num>
  <w:num w:numId="15">
    <w:abstractNumId w:val="2"/>
  </w:num>
  <w:num w:numId="16">
    <w:abstractNumId w:val="3"/>
  </w:num>
  <w:num w:numId="17">
    <w:abstractNumId w:val="18"/>
  </w:num>
  <w:num w:numId="18">
    <w:abstractNumId w:val="13"/>
  </w:num>
  <w:num w:numId="19">
    <w:abstractNumId w:val="16"/>
  </w:num>
  <w:num w:numId="20">
    <w:abstractNumId w:val="9"/>
  </w:num>
  <w:num w:numId="21">
    <w:abstractNumId w:val="2"/>
  </w:num>
  <w:num w:numId="22">
    <w:abstractNumId w:val="24"/>
  </w:num>
  <w:num w:numId="23">
    <w:abstractNumId w:val="26"/>
  </w:num>
  <w:num w:numId="24">
    <w:abstractNumId w:val="5"/>
  </w:num>
  <w:num w:numId="25">
    <w:abstractNumId w:val="10"/>
  </w:num>
  <w:num w:numId="26">
    <w:abstractNumId w:val="0"/>
  </w:num>
  <w:num w:numId="27">
    <w:abstractNumId w:val="21"/>
  </w:num>
  <w:num w:numId="28">
    <w:abstractNumId w:val="14"/>
  </w:num>
  <w:num w:numId="29">
    <w:abstractNumId w:val="19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3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C59"/>
    <w:rsid w:val="00001091"/>
    <w:rsid w:val="00002DED"/>
    <w:rsid w:val="00003F06"/>
    <w:rsid w:val="00006DC1"/>
    <w:rsid w:val="00010DDD"/>
    <w:rsid w:val="0001180D"/>
    <w:rsid w:val="00012B32"/>
    <w:rsid w:val="00016105"/>
    <w:rsid w:val="00017342"/>
    <w:rsid w:val="00032D7E"/>
    <w:rsid w:val="0004027C"/>
    <w:rsid w:val="0004235D"/>
    <w:rsid w:val="00045FF5"/>
    <w:rsid w:val="00050F62"/>
    <w:rsid w:val="00053EB9"/>
    <w:rsid w:val="00057CFA"/>
    <w:rsid w:val="00062028"/>
    <w:rsid w:val="00064D12"/>
    <w:rsid w:val="000668B3"/>
    <w:rsid w:val="0008135F"/>
    <w:rsid w:val="00081EC1"/>
    <w:rsid w:val="00083601"/>
    <w:rsid w:val="00083C23"/>
    <w:rsid w:val="000843E5"/>
    <w:rsid w:val="00087A06"/>
    <w:rsid w:val="0009564C"/>
    <w:rsid w:val="00095DF6"/>
    <w:rsid w:val="000A018E"/>
    <w:rsid w:val="000A0CE8"/>
    <w:rsid w:val="000A1A96"/>
    <w:rsid w:val="000A290F"/>
    <w:rsid w:val="000A505B"/>
    <w:rsid w:val="000A60F9"/>
    <w:rsid w:val="000B16C9"/>
    <w:rsid w:val="000B7C86"/>
    <w:rsid w:val="000C4C9C"/>
    <w:rsid w:val="000C53BC"/>
    <w:rsid w:val="000C77F6"/>
    <w:rsid w:val="000D0563"/>
    <w:rsid w:val="000D2713"/>
    <w:rsid w:val="000E38F1"/>
    <w:rsid w:val="000E5305"/>
    <w:rsid w:val="000F1C3F"/>
    <w:rsid w:val="000F29E2"/>
    <w:rsid w:val="000F2E0C"/>
    <w:rsid w:val="000F34C0"/>
    <w:rsid w:val="000F6122"/>
    <w:rsid w:val="0010006F"/>
    <w:rsid w:val="00100547"/>
    <w:rsid w:val="0010178A"/>
    <w:rsid w:val="00105905"/>
    <w:rsid w:val="0011254D"/>
    <w:rsid w:val="001149B5"/>
    <w:rsid w:val="00115C69"/>
    <w:rsid w:val="001235A9"/>
    <w:rsid w:val="00126053"/>
    <w:rsid w:val="0012663D"/>
    <w:rsid w:val="00134350"/>
    <w:rsid w:val="001353F7"/>
    <w:rsid w:val="001426FF"/>
    <w:rsid w:val="00144938"/>
    <w:rsid w:val="00154625"/>
    <w:rsid w:val="00163A46"/>
    <w:rsid w:val="00167690"/>
    <w:rsid w:val="00171A13"/>
    <w:rsid w:val="001752E5"/>
    <w:rsid w:val="00180621"/>
    <w:rsid w:val="00180661"/>
    <w:rsid w:val="00181D5A"/>
    <w:rsid w:val="00181DCD"/>
    <w:rsid w:val="001859F8"/>
    <w:rsid w:val="00185A89"/>
    <w:rsid w:val="00187C5E"/>
    <w:rsid w:val="00194403"/>
    <w:rsid w:val="0019615D"/>
    <w:rsid w:val="0019677B"/>
    <w:rsid w:val="001A11E2"/>
    <w:rsid w:val="001A54BD"/>
    <w:rsid w:val="001A5503"/>
    <w:rsid w:val="001B0133"/>
    <w:rsid w:val="001B0EFF"/>
    <w:rsid w:val="001C1898"/>
    <w:rsid w:val="001C19D8"/>
    <w:rsid w:val="001C1C6C"/>
    <w:rsid w:val="001C2338"/>
    <w:rsid w:val="001C2938"/>
    <w:rsid w:val="001C305C"/>
    <w:rsid w:val="001C7405"/>
    <w:rsid w:val="001C760A"/>
    <w:rsid w:val="001D05D3"/>
    <w:rsid w:val="001D15D8"/>
    <w:rsid w:val="001E3351"/>
    <w:rsid w:val="001E5FF9"/>
    <w:rsid w:val="001E71D1"/>
    <w:rsid w:val="001F3FB2"/>
    <w:rsid w:val="001F66D2"/>
    <w:rsid w:val="002009F7"/>
    <w:rsid w:val="00202565"/>
    <w:rsid w:val="00203420"/>
    <w:rsid w:val="00205031"/>
    <w:rsid w:val="002075CE"/>
    <w:rsid w:val="002117EA"/>
    <w:rsid w:val="002132D8"/>
    <w:rsid w:val="002201BA"/>
    <w:rsid w:val="002261EB"/>
    <w:rsid w:val="0022659B"/>
    <w:rsid w:val="002305AA"/>
    <w:rsid w:val="00232596"/>
    <w:rsid w:val="00234025"/>
    <w:rsid w:val="00242DB0"/>
    <w:rsid w:val="00244E5D"/>
    <w:rsid w:val="00246F8C"/>
    <w:rsid w:val="0025042B"/>
    <w:rsid w:val="00257088"/>
    <w:rsid w:val="002575EA"/>
    <w:rsid w:val="00257A71"/>
    <w:rsid w:val="002627BA"/>
    <w:rsid w:val="002655A9"/>
    <w:rsid w:val="0026797E"/>
    <w:rsid w:val="00270285"/>
    <w:rsid w:val="00270D46"/>
    <w:rsid w:val="00271682"/>
    <w:rsid w:val="00272C36"/>
    <w:rsid w:val="002826F0"/>
    <w:rsid w:val="002840AF"/>
    <w:rsid w:val="00290A55"/>
    <w:rsid w:val="00295111"/>
    <w:rsid w:val="00296F65"/>
    <w:rsid w:val="002979C7"/>
    <w:rsid w:val="002A106D"/>
    <w:rsid w:val="002A1A6C"/>
    <w:rsid w:val="002A5AFD"/>
    <w:rsid w:val="002B360E"/>
    <w:rsid w:val="002B5CB3"/>
    <w:rsid w:val="002B731E"/>
    <w:rsid w:val="002C2FD2"/>
    <w:rsid w:val="002C5ECE"/>
    <w:rsid w:val="002C6353"/>
    <w:rsid w:val="002C6E96"/>
    <w:rsid w:val="002C7586"/>
    <w:rsid w:val="002D40AB"/>
    <w:rsid w:val="002D55A0"/>
    <w:rsid w:val="002D64EF"/>
    <w:rsid w:val="002D79FC"/>
    <w:rsid w:val="002D7A3B"/>
    <w:rsid w:val="002E3305"/>
    <w:rsid w:val="002F4A2A"/>
    <w:rsid w:val="002F4D1F"/>
    <w:rsid w:val="003006FB"/>
    <w:rsid w:val="0030116E"/>
    <w:rsid w:val="003013CE"/>
    <w:rsid w:val="00303575"/>
    <w:rsid w:val="0030408E"/>
    <w:rsid w:val="00305E7E"/>
    <w:rsid w:val="0031002E"/>
    <w:rsid w:val="0031217B"/>
    <w:rsid w:val="00312D0E"/>
    <w:rsid w:val="00313BE2"/>
    <w:rsid w:val="003150A2"/>
    <w:rsid w:val="003166A6"/>
    <w:rsid w:val="00316FEF"/>
    <w:rsid w:val="00321174"/>
    <w:rsid w:val="00323CA2"/>
    <w:rsid w:val="00323FDF"/>
    <w:rsid w:val="00325282"/>
    <w:rsid w:val="003333ED"/>
    <w:rsid w:val="003429DD"/>
    <w:rsid w:val="003447EC"/>
    <w:rsid w:val="0034536B"/>
    <w:rsid w:val="00347265"/>
    <w:rsid w:val="00352EFE"/>
    <w:rsid w:val="0035701C"/>
    <w:rsid w:val="0036008E"/>
    <w:rsid w:val="00362BF7"/>
    <w:rsid w:val="00363C10"/>
    <w:rsid w:val="0036725B"/>
    <w:rsid w:val="003704F3"/>
    <w:rsid w:val="00370AD7"/>
    <w:rsid w:val="00370D74"/>
    <w:rsid w:val="00374249"/>
    <w:rsid w:val="00374796"/>
    <w:rsid w:val="00374E61"/>
    <w:rsid w:val="0038126A"/>
    <w:rsid w:val="0038271E"/>
    <w:rsid w:val="00383A1F"/>
    <w:rsid w:val="003911D9"/>
    <w:rsid w:val="00391807"/>
    <w:rsid w:val="00396623"/>
    <w:rsid w:val="00396787"/>
    <w:rsid w:val="003A008B"/>
    <w:rsid w:val="003A6FCF"/>
    <w:rsid w:val="003A75AA"/>
    <w:rsid w:val="003C1121"/>
    <w:rsid w:val="003C67B6"/>
    <w:rsid w:val="003C6B53"/>
    <w:rsid w:val="003D4F96"/>
    <w:rsid w:val="003E2C78"/>
    <w:rsid w:val="003E4F87"/>
    <w:rsid w:val="003F2B91"/>
    <w:rsid w:val="00400441"/>
    <w:rsid w:val="00400A03"/>
    <w:rsid w:val="00402ECF"/>
    <w:rsid w:val="004034EE"/>
    <w:rsid w:val="0040493D"/>
    <w:rsid w:val="00404E83"/>
    <w:rsid w:val="004069E7"/>
    <w:rsid w:val="00406AF4"/>
    <w:rsid w:val="00406B90"/>
    <w:rsid w:val="004073A6"/>
    <w:rsid w:val="00407C84"/>
    <w:rsid w:val="00410E86"/>
    <w:rsid w:val="004119B3"/>
    <w:rsid w:val="00413A87"/>
    <w:rsid w:val="004225B1"/>
    <w:rsid w:val="00445FBC"/>
    <w:rsid w:val="004471D4"/>
    <w:rsid w:val="004516C3"/>
    <w:rsid w:val="00451A07"/>
    <w:rsid w:val="00453821"/>
    <w:rsid w:val="00462B50"/>
    <w:rsid w:val="00464FF3"/>
    <w:rsid w:val="004669CB"/>
    <w:rsid w:val="00477DC1"/>
    <w:rsid w:val="0048059B"/>
    <w:rsid w:val="0048580A"/>
    <w:rsid w:val="0048785B"/>
    <w:rsid w:val="00492F0E"/>
    <w:rsid w:val="00496BA0"/>
    <w:rsid w:val="004A2F98"/>
    <w:rsid w:val="004A3761"/>
    <w:rsid w:val="004A5085"/>
    <w:rsid w:val="004A6917"/>
    <w:rsid w:val="004B057C"/>
    <w:rsid w:val="004B107D"/>
    <w:rsid w:val="004B1BB3"/>
    <w:rsid w:val="004B1F41"/>
    <w:rsid w:val="004B260A"/>
    <w:rsid w:val="004B2746"/>
    <w:rsid w:val="004B6BBE"/>
    <w:rsid w:val="004B6CF8"/>
    <w:rsid w:val="004C0346"/>
    <w:rsid w:val="004C65D0"/>
    <w:rsid w:val="004C65F0"/>
    <w:rsid w:val="004D0E4A"/>
    <w:rsid w:val="004D269B"/>
    <w:rsid w:val="004D32BA"/>
    <w:rsid w:val="004D3F9C"/>
    <w:rsid w:val="004D6E33"/>
    <w:rsid w:val="004E210D"/>
    <w:rsid w:val="004E446B"/>
    <w:rsid w:val="004E4A9F"/>
    <w:rsid w:val="004E4F88"/>
    <w:rsid w:val="004E6162"/>
    <w:rsid w:val="004E6226"/>
    <w:rsid w:val="004E7FF7"/>
    <w:rsid w:val="00502768"/>
    <w:rsid w:val="0050484B"/>
    <w:rsid w:val="00510EB2"/>
    <w:rsid w:val="00512F8B"/>
    <w:rsid w:val="0051312C"/>
    <w:rsid w:val="00513699"/>
    <w:rsid w:val="005170D0"/>
    <w:rsid w:val="00522D46"/>
    <w:rsid w:val="00526748"/>
    <w:rsid w:val="005304AB"/>
    <w:rsid w:val="00531520"/>
    <w:rsid w:val="00533206"/>
    <w:rsid w:val="00533560"/>
    <w:rsid w:val="00533F77"/>
    <w:rsid w:val="00535821"/>
    <w:rsid w:val="005376FD"/>
    <w:rsid w:val="005378E6"/>
    <w:rsid w:val="00544767"/>
    <w:rsid w:val="00544F23"/>
    <w:rsid w:val="00546740"/>
    <w:rsid w:val="00546C97"/>
    <w:rsid w:val="00550315"/>
    <w:rsid w:val="0055554F"/>
    <w:rsid w:val="00556053"/>
    <w:rsid w:val="00563ECC"/>
    <w:rsid w:val="00567C79"/>
    <w:rsid w:val="005703C7"/>
    <w:rsid w:val="00583CAD"/>
    <w:rsid w:val="00587ECF"/>
    <w:rsid w:val="00590353"/>
    <w:rsid w:val="00591F87"/>
    <w:rsid w:val="005950FB"/>
    <w:rsid w:val="005A2DC0"/>
    <w:rsid w:val="005A62CB"/>
    <w:rsid w:val="005A7326"/>
    <w:rsid w:val="005A7F4C"/>
    <w:rsid w:val="005B704D"/>
    <w:rsid w:val="005C0FF3"/>
    <w:rsid w:val="005C140C"/>
    <w:rsid w:val="005C2364"/>
    <w:rsid w:val="005C573A"/>
    <w:rsid w:val="005C619E"/>
    <w:rsid w:val="005C6B56"/>
    <w:rsid w:val="005D57E3"/>
    <w:rsid w:val="005D6D77"/>
    <w:rsid w:val="005D7434"/>
    <w:rsid w:val="005E1FA1"/>
    <w:rsid w:val="005E3D85"/>
    <w:rsid w:val="005E4A73"/>
    <w:rsid w:val="005F108F"/>
    <w:rsid w:val="005F2E0D"/>
    <w:rsid w:val="006010B5"/>
    <w:rsid w:val="006100A6"/>
    <w:rsid w:val="00621A5B"/>
    <w:rsid w:val="006309E1"/>
    <w:rsid w:val="006321AE"/>
    <w:rsid w:val="0063255A"/>
    <w:rsid w:val="00643263"/>
    <w:rsid w:val="00644153"/>
    <w:rsid w:val="00645656"/>
    <w:rsid w:val="00646A7B"/>
    <w:rsid w:val="00651272"/>
    <w:rsid w:val="00651542"/>
    <w:rsid w:val="00652134"/>
    <w:rsid w:val="00655512"/>
    <w:rsid w:val="00655DBB"/>
    <w:rsid w:val="00657A9F"/>
    <w:rsid w:val="00660DE2"/>
    <w:rsid w:val="006633E4"/>
    <w:rsid w:val="0066355D"/>
    <w:rsid w:val="00664E43"/>
    <w:rsid w:val="00665010"/>
    <w:rsid w:val="00666E1C"/>
    <w:rsid w:val="00667BED"/>
    <w:rsid w:val="00675808"/>
    <w:rsid w:val="00686021"/>
    <w:rsid w:val="006918A7"/>
    <w:rsid w:val="00692536"/>
    <w:rsid w:val="0069304C"/>
    <w:rsid w:val="0069771B"/>
    <w:rsid w:val="006A0668"/>
    <w:rsid w:val="006A1D0C"/>
    <w:rsid w:val="006A2DF5"/>
    <w:rsid w:val="006A6F7C"/>
    <w:rsid w:val="006B0B2E"/>
    <w:rsid w:val="006B61C7"/>
    <w:rsid w:val="006B7238"/>
    <w:rsid w:val="006C1D6B"/>
    <w:rsid w:val="006C2DB3"/>
    <w:rsid w:val="006C5259"/>
    <w:rsid w:val="006D0487"/>
    <w:rsid w:val="006D6768"/>
    <w:rsid w:val="006D7219"/>
    <w:rsid w:val="006E2099"/>
    <w:rsid w:val="006E2B85"/>
    <w:rsid w:val="006E3577"/>
    <w:rsid w:val="006F749E"/>
    <w:rsid w:val="00701E5E"/>
    <w:rsid w:val="00705628"/>
    <w:rsid w:val="00713139"/>
    <w:rsid w:val="00715685"/>
    <w:rsid w:val="0071593C"/>
    <w:rsid w:val="00724382"/>
    <w:rsid w:val="007252BD"/>
    <w:rsid w:val="007259AD"/>
    <w:rsid w:val="007344E0"/>
    <w:rsid w:val="00736417"/>
    <w:rsid w:val="00737E21"/>
    <w:rsid w:val="00737EFF"/>
    <w:rsid w:val="00742928"/>
    <w:rsid w:val="00753738"/>
    <w:rsid w:val="0075393A"/>
    <w:rsid w:val="00755E17"/>
    <w:rsid w:val="0076189F"/>
    <w:rsid w:val="00761B12"/>
    <w:rsid w:val="007638BB"/>
    <w:rsid w:val="0077014A"/>
    <w:rsid w:val="00771282"/>
    <w:rsid w:val="00771FAA"/>
    <w:rsid w:val="00773D70"/>
    <w:rsid w:val="0078010F"/>
    <w:rsid w:val="007815C5"/>
    <w:rsid w:val="00781880"/>
    <w:rsid w:val="007846BF"/>
    <w:rsid w:val="00785235"/>
    <w:rsid w:val="0078703A"/>
    <w:rsid w:val="007919E0"/>
    <w:rsid w:val="00791B17"/>
    <w:rsid w:val="007941D6"/>
    <w:rsid w:val="00795FEF"/>
    <w:rsid w:val="0079625C"/>
    <w:rsid w:val="007A50B8"/>
    <w:rsid w:val="007A6725"/>
    <w:rsid w:val="007A748E"/>
    <w:rsid w:val="007B140A"/>
    <w:rsid w:val="007B3BC7"/>
    <w:rsid w:val="007B4030"/>
    <w:rsid w:val="007C5324"/>
    <w:rsid w:val="007D44E7"/>
    <w:rsid w:val="007D5493"/>
    <w:rsid w:val="007D55FC"/>
    <w:rsid w:val="007E044B"/>
    <w:rsid w:val="007E4B6D"/>
    <w:rsid w:val="007E6CEC"/>
    <w:rsid w:val="007F234D"/>
    <w:rsid w:val="00811760"/>
    <w:rsid w:val="0081333E"/>
    <w:rsid w:val="00813445"/>
    <w:rsid w:val="00820E9A"/>
    <w:rsid w:val="00821A50"/>
    <w:rsid w:val="008228D5"/>
    <w:rsid w:val="008237C5"/>
    <w:rsid w:val="00826B5E"/>
    <w:rsid w:val="00827E43"/>
    <w:rsid w:val="00834B73"/>
    <w:rsid w:val="008364C2"/>
    <w:rsid w:val="00840DBE"/>
    <w:rsid w:val="00846E5B"/>
    <w:rsid w:val="00853A07"/>
    <w:rsid w:val="00862A9C"/>
    <w:rsid w:val="0086477C"/>
    <w:rsid w:val="00865BF7"/>
    <w:rsid w:val="00867988"/>
    <w:rsid w:val="00870C4F"/>
    <w:rsid w:val="008715CA"/>
    <w:rsid w:val="00876416"/>
    <w:rsid w:val="00876864"/>
    <w:rsid w:val="00876FF7"/>
    <w:rsid w:val="0088172D"/>
    <w:rsid w:val="0088246D"/>
    <w:rsid w:val="0089016C"/>
    <w:rsid w:val="008908DF"/>
    <w:rsid w:val="008911B8"/>
    <w:rsid w:val="0089239C"/>
    <w:rsid w:val="00893C65"/>
    <w:rsid w:val="00896AD5"/>
    <w:rsid w:val="008A0837"/>
    <w:rsid w:val="008A202E"/>
    <w:rsid w:val="008A24E5"/>
    <w:rsid w:val="008A3833"/>
    <w:rsid w:val="008A412F"/>
    <w:rsid w:val="008A5FFE"/>
    <w:rsid w:val="008A61FA"/>
    <w:rsid w:val="008A6700"/>
    <w:rsid w:val="008B0C32"/>
    <w:rsid w:val="008B3149"/>
    <w:rsid w:val="008B3B6E"/>
    <w:rsid w:val="008B5787"/>
    <w:rsid w:val="008C01FF"/>
    <w:rsid w:val="008C3DFB"/>
    <w:rsid w:val="008C3F4F"/>
    <w:rsid w:val="008D2883"/>
    <w:rsid w:val="008E19F1"/>
    <w:rsid w:val="008E43A4"/>
    <w:rsid w:val="008E5CE2"/>
    <w:rsid w:val="008E71BD"/>
    <w:rsid w:val="008F2961"/>
    <w:rsid w:val="008F343A"/>
    <w:rsid w:val="00900D9B"/>
    <w:rsid w:val="00900F36"/>
    <w:rsid w:val="009021EB"/>
    <w:rsid w:val="0090407F"/>
    <w:rsid w:val="00904C80"/>
    <w:rsid w:val="00904F5C"/>
    <w:rsid w:val="0090645C"/>
    <w:rsid w:val="0091083A"/>
    <w:rsid w:val="009115C6"/>
    <w:rsid w:val="00912653"/>
    <w:rsid w:val="00915E2C"/>
    <w:rsid w:val="00921A75"/>
    <w:rsid w:val="00923DF9"/>
    <w:rsid w:val="00927F3C"/>
    <w:rsid w:val="00933168"/>
    <w:rsid w:val="009350F0"/>
    <w:rsid w:val="00941BD7"/>
    <w:rsid w:val="00944FEB"/>
    <w:rsid w:val="009451D4"/>
    <w:rsid w:val="009456B3"/>
    <w:rsid w:val="00953132"/>
    <w:rsid w:val="00955438"/>
    <w:rsid w:val="009555BC"/>
    <w:rsid w:val="009658B7"/>
    <w:rsid w:val="00966194"/>
    <w:rsid w:val="00966834"/>
    <w:rsid w:val="009706A5"/>
    <w:rsid w:val="009708C0"/>
    <w:rsid w:val="009724FD"/>
    <w:rsid w:val="00977811"/>
    <w:rsid w:val="00981FDE"/>
    <w:rsid w:val="0098552A"/>
    <w:rsid w:val="00985FD1"/>
    <w:rsid w:val="00992282"/>
    <w:rsid w:val="00995E53"/>
    <w:rsid w:val="009A6083"/>
    <w:rsid w:val="009B2092"/>
    <w:rsid w:val="009B70FF"/>
    <w:rsid w:val="009C29D9"/>
    <w:rsid w:val="009C6201"/>
    <w:rsid w:val="009C64DB"/>
    <w:rsid w:val="009D06B0"/>
    <w:rsid w:val="009D12A9"/>
    <w:rsid w:val="009D32D1"/>
    <w:rsid w:val="009D3356"/>
    <w:rsid w:val="009D6A6E"/>
    <w:rsid w:val="009D7404"/>
    <w:rsid w:val="009E0F93"/>
    <w:rsid w:val="009E1D76"/>
    <w:rsid w:val="009E2244"/>
    <w:rsid w:val="009E37CB"/>
    <w:rsid w:val="009E50C4"/>
    <w:rsid w:val="009E7848"/>
    <w:rsid w:val="009F0D1C"/>
    <w:rsid w:val="009F0DB7"/>
    <w:rsid w:val="009F10CA"/>
    <w:rsid w:val="009F34FE"/>
    <w:rsid w:val="009F779E"/>
    <w:rsid w:val="00A0288A"/>
    <w:rsid w:val="00A0313F"/>
    <w:rsid w:val="00A11775"/>
    <w:rsid w:val="00A14A61"/>
    <w:rsid w:val="00A17ED8"/>
    <w:rsid w:val="00A23BAD"/>
    <w:rsid w:val="00A3171C"/>
    <w:rsid w:val="00A32DAA"/>
    <w:rsid w:val="00A338F4"/>
    <w:rsid w:val="00A33F88"/>
    <w:rsid w:val="00A401F6"/>
    <w:rsid w:val="00A412A4"/>
    <w:rsid w:val="00A46F5E"/>
    <w:rsid w:val="00A50606"/>
    <w:rsid w:val="00A70888"/>
    <w:rsid w:val="00A7206C"/>
    <w:rsid w:val="00A73DD8"/>
    <w:rsid w:val="00A7717B"/>
    <w:rsid w:val="00A824E0"/>
    <w:rsid w:val="00A85A44"/>
    <w:rsid w:val="00A92B90"/>
    <w:rsid w:val="00AA1004"/>
    <w:rsid w:val="00AA10D2"/>
    <w:rsid w:val="00AA4138"/>
    <w:rsid w:val="00AA5BDA"/>
    <w:rsid w:val="00AB2BAE"/>
    <w:rsid w:val="00AB6B6D"/>
    <w:rsid w:val="00AB6FD5"/>
    <w:rsid w:val="00AB76CD"/>
    <w:rsid w:val="00AC2479"/>
    <w:rsid w:val="00AC7594"/>
    <w:rsid w:val="00AD171F"/>
    <w:rsid w:val="00AD4568"/>
    <w:rsid w:val="00AD512D"/>
    <w:rsid w:val="00AE21A8"/>
    <w:rsid w:val="00AE23C3"/>
    <w:rsid w:val="00AE294D"/>
    <w:rsid w:val="00AE6EFC"/>
    <w:rsid w:val="00AF4614"/>
    <w:rsid w:val="00AF5C65"/>
    <w:rsid w:val="00AF7A10"/>
    <w:rsid w:val="00B0128A"/>
    <w:rsid w:val="00B02926"/>
    <w:rsid w:val="00B0602E"/>
    <w:rsid w:val="00B163D0"/>
    <w:rsid w:val="00B16740"/>
    <w:rsid w:val="00B16B35"/>
    <w:rsid w:val="00B17229"/>
    <w:rsid w:val="00B17F87"/>
    <w:rsid w:val="00B23162"/>
    <w:rsid w:val="00B30B20"/>
    <w:rsid w:val="00B32C79"/>
    <w:rsid w:val="00B37369"/>
    <w:rsid w:val="00B37638"/>
    <w:rsid w:val="00B401F6"/>
    <w:rsid w:val="00B41149"/>
    <w:rsid w:val="00B42E0D"/>
    <w:rsid w:val="00B44044"/>
    <w:rsid w:val="00B44740"/>
    <w:rsid w:val="00B447C3"/>
    <w:rsid w:val="00B474F9"/>
    <w:rsid w:val="00B47A7D"/>
    <w:rsid w:val="00B47FF0"/>
    <w:rsid w:val="00B506EE"/>
    <w:rsid w:val="00B54C9D"/>
    <w:rsid w:val="00B61228"/>
    <w:rsid w:val="00B628B5"/>
    <w:rsid w:val="00B65581"/>
    <w:rsid w:val="00B665D1"/>
    <w:rsid w:val="00B669F9"/>
    <w:rsid w:val="00B715DD"/>
    <w:rsid w:val="00B76A35"/>
    <w:rsid w:val="00B800D1"/>
    <w:rsid w:val="00BA5C96"/>
    <w:rsid w:val="00BB27B9"/>
    <w:rsid w:val="00BB2F0C"/>
    <w:rsid w:val="00BB39D7"/>
    <w:rsid w:val="00BB7893"/>
    <w:rsid w:val="00BC49C7"/>
    <w:rsid w:val="00BC516A"/>
    <w:rsid w:val="00BC7E71"/>
    <w:rsid w:val="00BD2771"/>
    <w:rsid w:val="00BD2AA4"/>
    <w:rsid w:val="00BD4357"/>
    <w:rsid w:val="00BD679D"/>
    <w:rsid w:val="00BE0BA6"/>
    <w:rsid w:val="00BE15FC"/>
    <w:rsid w:val="00BE19B1"/>
    <w:rsid w:val="00BE4B0E"/>
    <w:rsid w:val="00BF072D"/>
    <w:rsid w:val="00BF0C46"/>
    <w:rsid w:val="00BF0EA7"/>
    <w:rsid w:val="00BF2955"/>
    <w:rsid w:val="00BF3D93"/>
    <w:rsid w:val="00BF6DFB"/>
    <w:rsid w:val="00BF7C59"/>
    <w:rsid w:val="00C012FE"/>
    <w:rsid w:val="00C03A30"/>
    <w:rsid w:val="00C1129B"/>
    <w:rsid w:val="00C16156"/>
    <w:rsid w:val="00C17E63"/>
    <w:rsid w:val="00C25CF1"/>
    <w:rsid w:val="00C26889"/>
    <w:rsid w:val="00C26DAA"/>
    <w:rsid w:val="00C34FD5"/>
    <w:rsid w:val="00C4280B"/>
    <w:rsid w:val="00C449AD"/>
    <w:rsid w:val="00C45510"/>
    <w:rsid w:val="00C45FE9"/>
    <w:rsid w:val="00C55A5B"/>
    <w:rsid w:val="00C6366B"/>
    <w:rsid w:val="00C65131"/>
    <w:rsid w:val="00C728A5"/>
    <w:rsid w:val="00C8116F"/>
    <w:rsid w:val="00C81265"/>
    <w:rsid w:val="00C813D0"/>
    <w:rsid w:val="00C8435C"/>
    <w:rsid w:val="00C85764"/>
    <w:rsid w:val="00C86864"/>
    <w:rsid w:val="00C93B2F"/>
    <w:rsid w:val="00C949B6"/>
    <w:rsid w:val="00C956F8"/>
    <w:rsid w:val="00C95755"/>
    <w:rsid w:val="00CA2D45"/>
    <w:rsid w:val="00CA3A88"/>
    <w:rsid w:val="00CA4573"/>
    <w:rsid w:val="00CA7B96"/>
    <w:rsid w:val="00CB0140"/>
    <w:rsid w:val="00CB7C2A"/>
    <w:rsid w:val="00CC2014"/>
    <w:rsid w:val="00CD31BB"/>
    <w:rsid w:val="00CD35CC"/>
    <w:rsid w:val="00CD3D2A"/>
    <w:rsid w:val="00CD3F71"/>
    <w:rsid w:val="00CE194A"/>
    <w:rsid w:val="00CE29FF"/>
    <w:rsid w:val="00CE7946"/>
    <w:rsid w:val="00CF0322"/>
    <w:rsid w:val="00CF1967"/>
    <w:rsid w:val="00CF4024"/>
    <w:rsid w:val="00CF792C"/>
    <w:rsid w:val="00D00647"/>
    <w:rsid w:val="00D00C33"/>
    <w:rsid w:val="00D0256A"/>
    <w:rsid w:val="00D11FB7"/>
    <w:rsid w:val="00D130AF"/>
    <w:rsid w:val="00D16073"/>
    <w:rsid w:val="00D20483"/>
    <w:rsid w:val="00D20A9A"/>
    <w:rsid w:val="00D20BB1"/>
    <w:rsid w:val="00D302D9"/>
    <w:rsid w:val="00D3260C"/>
    <w:rsid w:val="00D32B79"/>
    <w:rsid w:val="00D33871"/>
    <w:rsid w:val="00D354EB"/>
    <w:rsid w:val="00D36E37"/>
    <w:rsid w:val="00D43E04"/>
    <w:rsid w:val="00D45562"/>
    <w:rsid w:val="00D472D8"/>
    <w:rsid w:val="00D47EE8"/>
    <w:rsid w:val="00D50153"/>
    <w:rsid w:val="00D50963"/>
    <w:rsid w:val="00D51623"/>
    <w:rsid w:val="00D54820"/>
    <w:rsid w:val="00D5659F"/>
    <w:rsid w:val="00D6067D"/>
    <w:rsid w:val="00D6588D"/>
    <w:rsid w:val="00D7212F"/>
    <w:rsid w:val="00D72C55"/>
    <w:rsid w:val="00D74A21"/>
    <w:rsid w:val="00D82009"/>
    <w:rsid w:val="00D84477"/>
    <w:rsid w:val="00D8500D"/>
    <w:rsid w:val="00D850FC"/>
    <w:rsid w:val="00D874DF"/>
    <w:rsid w:val="00D9635C"/>
    <w:rsid w:val="00DA08A5"/>
    <w:rsid w:val="00DA1944"/>
    <w:rsid w:val="00DA727C"/>
    <w:rsid w:val="00DB4418"/>
    <w:rsid w:val="00DC161B"/>
    <w:rsid w:val="00DC4937"/>
    <w:rsid w:val="00DC57FD"/>
    <w:rsid w:val="00DD2893"/>
    <w:rsid w:val="00DD42D0"/>
    <w:rsid w:val="00DD736D"/>
    <w:rsid w:val="00DD7EA3"/>
    <w:rsid w:val="00DE476F"/>
    <w:rsid w:val="00DE737E"/>
    <w:rsid w:val="00DF1FF5"/>
    <w:rsid w:val="00DF25FD"/>
    <w:rsid w:val="00DF2ED3"/>
    <w:rsid w:val="00DF3F2A"/>
    <w:rsid w:val="00E0014A"/>
    <w:rsid w:val="00E00702"/>
    <w:rsid w:val="00E019AF"/>
    <w:rsid w:val="00E026C7"/>
    <w:rsid w:val="00E03BE3"/>
    <w:rsid w:val="00E04753"/>
    <w:rsid w:val="00E05385"/>
    <w:rsid w:val="00E121FD"/>
    <w:rsid w:val="00E131A8"/>
    <w:rsid w:val="00E1455F"/>
    <w:rsid w:val="00E1503A"/>
    <w:rsid w:val="00E1548B"/>
    <w:rsid w:val="00E157F0"/>
    <w:rsid w:val="00E15E82"/>
    <w:rsid w:val="00E171A1"/>
    <w:rsid w:val="00E17D4F"/>
    <w:rsid w:val="00E235A7"/>
    <w:rsid w:val="00E24368"/>
    <w:rsid w:val="00E2622D"/>
    <w:rsid w:val="00E308A1"/>
    <w:rsid w:val="00E33C0F"/>
    <w:rsid w:val="00E33E81"/>
    <w:rsid w:val="00E34DF7"/>
    <w:rsid w:val="00E55D78"/>
    <w:rsid w:val="00E5679F"/>
    <w:rsid w:val="00E67FFD"/>
    <w:rsid w:val="00E70FD4"/>
    <w:rsid w:val="00E711CB"/>
    <w:rsid w:val="00E71201"/>
    <w:rsid w:val="00E76FED"/>
    <w:rsid w:val="00E77434"/>
    <w:rsid w:val="00E80B34"/>
    <w:rsid w:val="00E8279F"/>
    <w:rsid w:val="00E82DE3"/>
    <w:rsid w:val="00E85C0C"/>
    <w:rsid w:val="00E85EF9"/>
    <w:rsid w:val="00E9414E"/>
    <w:rsid w:val="00EA2AA9"/>
    <w:rsid w:val="00EA5088"/>
    <w:rsid w:val="00EA5BD1"/>
    <w:rsid w:val="00EB049F"/>
    <w:rsid w:val="00EB163A"/>
    <w:rsid w:val="00EB613D"/>
    <w:rsid w:val="00EB7B92"/>
    <w:rsid w:val="00EC3268"/>
    <w:rsid w:val="00EC6226"/>
    <w:rsid w:val="00EC6464"/>
    <w:rsid w:val="00ED1C9C"/>
    <w:rsid w:val="00ED3124"/>
    <w:rsid w:val="00ED5506"/>
    <w:rsid w:val="00ED7A7D"/>
    <w:rsid w:val="00EE0450"/>
    <w:rsid w:val="00EE2C39"/>
    <w:rsid w:val="00EE631B"/>
    <w:rsid w:val="00EE66D6"/>
    <w:rsid w:val="00EE6786"/>
    <w:rsid w:val="00EE7E7C"/>
    <w:rsid w:val="00EF0B0D"/>
    <w:rsid w:val="00EF10CC"/>
    <w:rsid w:val="00EF11BF"/>
    <w:rsid w:val="00EF1D56"/>
    <w:rsid w:val="00F03A55"/>
    <w:rsid w:val="00F04DE9"/>
    <w:rsid w:val="00F057F5"/>
    <w:rsid w:val="00F076BB"/>
    <w:rsid w:val="00F07EB1"/>
    <w:rsid w:val="00F14656"/>
    <w:rsid w:val="00F14779"/>
    <w:rsid w:val="00F148EF"/>
    <w:rsid w:val="00F20580"/>
    <w:rsid w:val="00F209BE"/>
    <w:rsid w:val="00F26546"/>
    <w:rsid w:val="00F30171"/>
    <w:rsid w:val="00F34B36"/>
    <w:rsid w:val="00F36FB8"/>
    <w:rsid w:val="00F4064A"/>
    <w:rsid w:val="00F43A04"/>
    <w:rsid w:val="00F456C2"/>
    <w:rsid w:val="00F468E8"/>
    <w:rsid w:val="00F50B90"/>
    <w:rsid w:val="00F604CE"/>
    <w:rsid w:val="00F676D3"/>
    <w:rsid w:val="00F7675F"/>
    <w:rsid w:val="00F76E9A"/>
    <w:rsid w:val="00F81437"/>
    <w:rsid w:val="00F8632A"/>
    <w:rsid w:val="00F86E72"/>
    <w:rsid w:val="00F87BF3"/>
    <w:rsid w:val="00F909D8"/>
    <w:rsid w:val="00F92345"/>
    <w:rsid w:val="00F96C52"/>
    <w:rsid w:val="00FA0311"/>
    <w:rsid w:val="00FA1515"/>
    <w:rsid w:val="00FC4988"/>
    <w:rsid w:val="00FD7761"/>
    <w:rsid w:val="00FE18E9"/>
    <w:rsid w:val="00FE4E95"/>
    <w:rsid w:val="00FE584E"/>
    <w:rsid w:val="00FF0C89"/>
    <w:rsid w:val="00FF1B43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55B37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1254D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362BF7"/>
  </w:style>
  <w:style w:type="paragraph" w:styleId="NormalWeb">
    <w:name w:val="Normal (Web)"/>
    <w:basedOn w:val="Normal"/>
    <w:uiPriority w:val="99"/>
    <w:rsid w:val="00362BF7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"/>
    <w:autoRedefine/>
    <w:rsid w:val="0048059B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BalloonText">
    <w:name w:val="Balloon Text"/>
    <w:basedOn w:val="Normal"/>
    <w:semiHidden/>
    <w:rsid w:val="0072438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5A7326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5A7326"/>
  </w:style>
  <w:style w:type="paragraph" w:styleId="Header">
    <w:name w:val="header"/>
    <w:basedOn w:val="Normal"/>
    <w:link w:val="HeaderChar"/>
    <w:rsid w:val="004471D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4471D4"/>
    <w:rPr>
      <w:sz w:val="26"/>
      <w:szCs w:val="26"/>
    </w:rPr>
  </w:style>
  <w:style w:type="character" w:customStyle="1" w:styleId="FooterChar">
    <w:name w:val="Footer Char"/>
    <w:link w:val="Footer"/>
    <w:uiPriority w:val="99"/>
    <w:rsid w:val="004471D4"/>
    <w:rPr>
      <w:sz w:val="26"/>
      <w:szCs w:val="26"/>
    </w:rPr>
  </w:style>
  <w:style w:type="paragraph" w:styleId="BodyText">
    <w:name w:val="Body Text"/>
    <w:basedOn w:val="Normal"/>
    <w:link w:val="BodyTextChar"/>
    <w:unhideWhenUsed/>
    <w:rsid w:val="002009F7"/>
    <w:pPr>
      <w:spacing w:before="240" w:after="60" w:line="360" w:lineRule="exact"/>
      <w:jc w:val="both"/>
    </w:pPr>
    <w:rPr>
      <w:rFonts w:ascii=".VnTime" w:hAnsi=".VnTime"/>
      <w:sz w:val="28"/>
      <w:szCs w:val="24"/>
      <w:lang w:val="x-none" w:eastAsia="x-none"/>
    </w:rPr>
  </w:style>
  <w:style w:type="character" w:customStyle="1" w:styleId="BodyTextChar">
    <w:name w:val="Body Text Char"/>
    <w:link w:val="BodyText"/>
    <w:rsid w:val="002009F7"/>
    <w:rPr>
      <w:rFonts w:ascii=".VnTime" w:hAnsi=".VnTime"/>
      <w:sz w:val="28"/>
      <w:szCs w:val="24"/>
    </w:rPr>
  </w:style>
  <w:style w:type="paragraph" w:styleId="BodyText2">
    <w:name w:val="Body Text 2"/>
    <w:basedOn w:val="Normal"/>
    <w:link w:val="BodyText2Char"/>
    <w:unhideWhenUsed/>
    <w:rsid w:val="00583CAD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BodyText2Char">
    <w:name w:val="Body Text 2 Char"/>
    <w:link w:val="BodyText2"/>
    <w:rsid w:val="00583CAD"/>
    <w:rPr>
      <w:sz w:val="24"/>
      <w:szCs w:val="24"/>
    </w:rPr>
  </w:style>
  <w:style w:type="paragraph" w:customStyle="1" w:styleId="Char">
    <w:name w:val="Char"/>
    <w:basedOn w:val="Normal"/>
    <w:autoRedefine/>
    <w:rsid w:val="00D74A21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Strong">
    <w:name w:val="Strong"/>
    <w:uiPriority w:val="22"/>
    <w:qFormat/>
    <w:rsid w:val="00B42E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</vt:lpstr>
    </vt:vector>
  </TitlesOfParts>
  <Company>DHNT</Company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subject/>
  <dc:creator>Tran Danh Giang</dc:creator>
  <cp:keywords/>
  <cp:lastModifiedBy>Van Duy Nguyen</cp:lastModifiedBy>
  <cp:revision>368</cp:revision>
  <cp:lastPrinted>2016-02-24T09:28:00Z</cp:lastPrinted>
  <dcterms:created xsi:type="dcterms:W3CDTF">2018-10-20T06:05:00Z</dcterms:created>
  <dcterms:modified xsi:type="dcterms:W3CDTF">2020-07-23T11:58:00Z</dcterms:modified>
</cp:coreProperties>
</file>